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040C99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040C99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1B51B0" w:rsidRDefault="001B51B0" w:rsidP="008954BD">
                  <w:pPr>
                    <w:jc w:val="center"/>
                  </w:pPr>
                  <w:r>
                    <w:rPr>
                      <w:b/>
                    </w:rPr>
                    <w:t>26</w:t>
                  </w:r>
                  <w:r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11</w:t>
                  </w:r>
                  <w:r w:rsidRPr="00A94987">
                    <w:rPr>
                      <w:b/>
                    </w:rPr>
                    <w:t>.2019г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1B51B0">
        <w:rPr>
          <w:sz w:val="60"/>
          <w:szCs w:val="44"/>
        </w:rPr>
        <w:t>93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1865D2" w:rsidRPr="001B51B0" w:rsidRDefault="001865D2" w:rsidP="001865D2">
      <w:pPr>
        <w:spacing w:line="360" w:lineRule="auto"/>
        <w:jc w:val="center"/>
        <w:rPr>
          <w:b/>
          <w:sz w:val="18"/>
          <w:szCs w:val="18"/>
        </w:rPr>
      </w:pPr>
    </w:p>
    <w:p w:rsidR="001865D2" w:rsidRPr="001B51B0" w:rsidRDefault="001865D2" w:rsidP="001865D2">
      <w:pPr>
        <w:spacing w:line="360" w:lineRule="auto"/>
        <w:jc w:val="center"/>
        <w:rPr>
          <w:b/>
          <w:sz w:val="18"/>
          <w:szCs w:val="18"/>
        </w:rPr>
      </w:pPr>
      <w:r w:rsidRPr="001B51B0">
        <w:rPr>
          <w:b/>
          <w:sz w:val="18"/>
          <w:szCs w:val="18"/>
        </w:rPr>
        <w:t>СОВЕТ МУНИЦИПАЛЬНОГО ОБРАЗОВАНИЯ</w:t>
      </w:r>
    </w:p>
    <w:p w:rsidR="001865D2" w:rsidRPr="001B51B0" w:rsidRDefault="001865D2" w:rsidP="001865D2">
      <w:pPr>
        <w:spacing w:line="360" w:lineRule="auto"/>
        <w:jc w:val="center"/>
        <w:rPr>
          <w:b/>
          <w:sz w:val="18"/>
          <w:szCs w:val="18"/>
        </w:rPr>
      </w:pPr>
      <w:r w:rsidRPr="001B51B0">
        <w:rPr>
          <w:b/>
          <w:sz w:val="18"/>
          <w:szCs w:val="18"/>
        </w:rPr>
        <w:t xml:space="preserve"> « ЗОРКАЛЬЦЕВСКОЕ СЕЛЬСКОЕ ПОСЕЛЕНИЕ»</w:t>
      </w:r>
    </w:p>
    <w:p w:rsidR="001865D2" w:rsidRPr="001B51B0" w:rsidRDefault="001865D2" w:rsidP="001865D2">
      <w:pPr>
        <w:jc w:val="center"/>
        <w:rPr>
          <w:b/>
          <w:sz w:val="18"/>
          <w:szCs w:val="18"/>
        </w:rPr>
      </w:pPr>
      <w:r w:rsidRPr="001B51B0">
        <w:rPr>
          <w:b/>
          <w:sz w:val="18"/>
          <w:szCs w:val="18"/>
        </w:rPr>
        <w:t>РЕШЕНИЕ № 41</w:t>
      </w:r>
    </w:p>
    <w:p w:rsidR="001865D2" w:rsidRPr="001B51B0" w:rsidRDefault="001865D2" w:rsidP="001865D2">
      <w:pPr>
        <w:jc w:val="center"/>
        <w:rPr>
          <w:b/>
          <w:sz w:val="18"/>
          <w:szCs w:val="18"/>
        </w:rPr>
      </w:pPr>
    </w:p>
    <w:p w:rsidR="001865D2" w:rsidRPr="001B51B0" w:rsidRDefault="00040C99" w:rsidP="001865D2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shape id="_x0000_s1031" type="#_x0000_t202" style="position:absolute;left:0;text-align:left;margin-left:299.9pt;margin-top:1pt;width:130.1pt;height:23.6pt;z-index:251661824" stroked="f">
            <v:textbox style="mso-next-textbox:#_x0000_s1031">
              <w:txbxContent>
                <w:p w:rsidR="001B51B0" w:rsidRPr="00E718B4" w:rsidRDefault="001B51B0" w:rsidP="001865D2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26.11.2019</w:t>
                  </w:r>
                </w:p>
              </w:txbxContent>
            </v:textbox>
          </v:shape>
        </w:pict>
      </w:r>
      <w:r>
        <w:rPr>
          <w:sz w:val="18"/>
          <w:szCs w:val="18"/>
        </w:rPr>
        <w:pict>
          <v:shape id="_x0000_s1030" type="#_x0000_t202" style="position:absolute;left:0;text-align:left;margin-left:-5.25pt;margin-top:1pt;width:131.25pt;height:27.35pt;z-index:251660800" stroked="f">
            <v:textbox style="mso-next-textbox:#_x0000_s1030">
              <w:txbxContent>
                <w:p w:rsidR="001B51B0" w:rsidRDefault="001B51B0" w:rsidP="001865D2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</w:p>
    <w:p w:rsidR="001865D2" w:rsidRPr="001B51B0" w:rsidRDefault="001865D2" w:rsidP="001865D2">
      <w:pPr>
        <w:rPr>
          <w:sz w:val="18"/>
          <w:szCs w:val="18"/>
        </w:rPr>
      </w:pPr>
      <w:r w:rsidRPr="001B51B0">
        <w:rPr>
          <w:sz w:val="18"/>
          <w:szCs w:val="18"/>
        </w:rPr>
        <w:t>________________</w:t>
      </w:r>
      <w:r w:rsidRPr="001B51B0">
        <w:rPr>
          <w:sz w:val="18"/>
          <w:szCs w:val="18"/>
        </w:rPr>
        <w:tab/>
      </w:r>
      <w:r w:rsidRPr="001B51B0">
        <w:rPr>
          <w:sz w:val="18"/>
          <w:szCs w:val="18"/>
        </w:rPr>
        <w:tab/>
      </w:r>
      <w:r w:rsidRPr="001B51B0">
        <w:rPr>
          <w:sz w:val="18"/>
          <w:szCs w:val="18"/>
        </w:rPr>
        <w:tab/>
      </w:r>
      <w:r w:rsidRPr="001B51B0">
        <w:rPr>
          <w:sz w:val="18"/>
          <w:szCs w:val="18"/>
        </w:rPr>
        <w:tab/>
      </w:r>
      <w:r w:rsidRPr="001B51B0">
        <w:rPr>
          <w:sz w:val="18"/>
          <w:szCs w:val="18"/>
        </w:rPr>
        <w:tab/>
      </w:r>
      <w:r w:rsidRPr="001B51B0">
        <w:rPr>
          <w:sz w:val="18"/>
          <w:szCs w:val="18"/>
        </w:rPr>
        <w:tab/>
      </w:r>
      <w:r w:rsidRPr="001B51B0">
        <w:rPr>
          <w:sz w:val="18"/>
          <w:szCs w:val="18"/>
        </w:rPr>
        <w:tab/>
        <w:t>___________________</w:t>
      </w:r>
    </w:p>
    <w:p w:rsidR="001865D2" w:rsidRPr="001B51B0" w:rsidRDefault="001865D2" w:rsidP="001865D2">
      <w:pPr>
        <w:rPr>
          <w:b/>
          <w:sz w:val="18"/>
          <w:szCs w:val="18"/>
        </w:rPr>
      </w:pPr>
      <w:r w:rsidRPr="001B51B0">
        <w:rPr>
          <w:sz w:val="18"/>
          <w:szCs w:val="18"/>
        </w:rPr>
        <w:tab/>
      </w:r>
      <w:r w:rsidRPr="001B51B0">
        <w:rPr>
          <w:sz w:val="18"/>
          <w:szCs w:val="18"/>
        </w:rPr>
        <w:tab/>
      </w:r>
      <w:r w:rsidRPr="001B51B0">
        <w:rPr>
          <w:sz w:val="18"/>
          <w:szCs w:val="18"/>
        </w:rPr>
        <w:tab/>
      </w:r>
      <w:r w:rsidRPr="001B51B0">
        <w:rPr>
          <w:sz w:val="18"/>
          <w:szCs w:val="18"/>
        </w:rPr>
        <w:tab/>
      </w:r>
      <w:r w:rsidRPr="001B51B0">
        <w:rPr>
          <w:sz w:val="18"/>
          <w:szCs w:val="18"/>
        </w:rPr>
        <w:tab/>
      </w:r>
      <w:r w:rsidRPr="001B51B0">
        <w:rPr>
          <w:sz w:val="18"/>
          <w:szCs w:val="18"/>
        </w:rPr>
        <w:tab/>
      </w:r>
      <w:r w:rsidRPr="001B51B0">
        <w:rPr>
          <w:sz w:val="18"/>
          <w:szCs w:val="18"/>
        </w:rPr>
        <w:tab/>
      </w:r>
      <w:r w:rsidRPr="001B51B0">
        <w:rPr>
          <w:sz w:val="18"/>
          <w:szCs w:val="18"/>
        </w:rPr>
        <w:tab/>
      </w:r>
      <w:r w:rsidRPr="001B51B0">
        <w:rPr>
          <w:b/>
          <w:sz w:val="18"/>
          <w:szCs w:val="18"/>
        </w:rPr>
        <w:t xml:space="preserve">     39-е собрание </w:t>
      </w:r>
      <w:r w:rsidRPr="001B51B0">
        <w:rPr>
          <w:b/>
          <w:sz w:val="18"/>
          <w:szCs w:val="18"/>
          <w:lang w:val="en-US"/>
        </w:rPr>
        <w:t>IV</w:t>
      </w:r>
      <w:r w:rsidRPr="001B51B0">
        <w:rPr>
          <w:b/>
          <w:sz w:val="18"/>
          <w:szCs w:val="18"/>
        </w:rPr>
        <w:t>-го созыва</w:t>
      </w:r>
    </w:p>
    <w:p w:rsidR="001865D2" w:rsidRPr="001B51B0" w:rsidRDefault="001865D2" w:rsidP="001865D2">
      <w:pPr>
        <w:rPr>
          <w:bCs/>
          <w:sz w:val="18"/>
          <w:szCs w:val="18"/>
        </w:rPr>
      </w:pPr>
      <w:r w:rsidRPr="001B51B0">
        <w:rPr>
          <w:bCs/>
          <w:sz w:val="18"/>
          <w:szCs w:val="18"/>
        </w:rPr>
        <w:t xml:space="preserve"> О внесении изменений в Решение Совета</w:t>
      </w:r>
    </w:p>
    <w:p w:rsidR="001865D2" w:rsidRPr="001B51B0" w:rsidRDefault="001865D2" w:rsidP="001865D2">
      <w:pPr>
        <w:rPr>
          <w:bCs/>
          <w:sz w:val="18"/>
          <w:szCs w:val="18"/>
        </w:rPr>
      </w:pPr>
      <w:r w:rsidRPr="001B51B0">
        <w:rPr>
          <w:bCs/>
          <w:sz w:val="18"/>
          <w:szCs w:val="18"/>
        </w:rPr>
        <w:t xml:space="preserve">Зоркальцевского сельского  поселения </w:t>
      </w:r>
    </w:p>
    <w:p w:rsidR="001865D2" w:rsidRPr="001B51B0" w:rsidRDefault="001865D2" w:rsidP="001865D2">
      <w:pPr>
        <w:rPr>
          <w:bCs/>
          <w:sz w:val="18"/>
          <w:szCs w:val="18"/>
        </w:rPr>
      </w:pPr>
      <w:r w:rsidRPr="001B51B0">
        <w:rPr>
          <w:bCs/>
          <w:sz w:val="18"/>
          <w:szCs w:val="18"/>
        </w:rPr>
        <w:t xml:space="preserve">от 28.12.2018 № 51   «Об утверждении    бюджета </w:t>
      </w:r>
    </w:p>
    <w:p w:rsidR="001865D2" w:rsidRPr="001B51B0" w:rsidRDefault="001865D2" w:rsidP="001865D2">
      <w:pPr>
        <w:rPr>
          <w:bCs/>
          <w:sz w:val="18"/>
          <w:szCs w:val="18"/>
        </w:rPr>
      </w:pPr>
      <w:r w:rsidRPr="001B51B0">
        <w:rPr>
          <w:bCs/>
          <w:sz w:val="18"/>
          <w:szCs w:val="18"/>
        </w:rPr>
        <w:t>Зоркальцевского сельского поселения</w:t>
      </w:r>
    </w:p>
    <w:p w:rsidR="001865D2" w:rsidRPr="001B51B0" w:rsidRDefault="001865D2" w:rsidP="001865D2">
      <w:pPr>
        <w:rPr>
          <w:bCs/>
          <w:sz w:val="18"/>
          <w:szCs w:val="18"/>
        </w:rPr>
      </w:pPr>
      <w:r w:rsidRPr="001B51B0">
        <w:rPr>
          <w:bCs/>
          <w:sz w:val="18"/>
          <w:szCs w:val="18"/>
        </w:rPr>
        <w:t xml:space="preserve"> на 2019 год»</w:t>
      </w:r>
    </w:p>
    <w:p w:rsidR="001865D2" w:rsidRPr="001B51B0" w:rsidRDefault="001865D2" w:rsidP="001865D2">
      <w:pPr>
        <w:rPr>
          <w:bCs/>
          <w:sz w:val="18"/>
          <w:szCs w:val="18"/>
        </w:rPr>
      </w:pPr>
    </w:p>
    <w:p w:rsidR="001865D2" w:rsidRPr="001B51B0" w:rsidRDefault="001865D2" w:rsidP="001865D2">
      <w:pPr>
        <w:jc w:val="both"/>
        <w:rPr>
          <w:bCs/>
          <w:sz w:val="18"/>
          <w:szCs w:val="18"/>
        </w:rPr>
      </w:pPr>
      <w:r w:rsidRPr="001B51B0">
        <w:rPr>
          <w:bCs/>
          <w:sz w:val="18"/>
          <w:szCs w:val="18"/>
        </w:rPr>
        <w:t xml:space="preserve">   </w:t>
      </w:r>
      <w:proofErr w:type="gramStart"/>
      <w:r w:rsidRPr="001B51B0">
        <w:rPr>
          <w:bCs/>
          <w:sz w:val="18"/>
          <w:szCs w:val="18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письма в</w:t>
      </w:r>
      <w:proofErr w:type="gramEnd"/>
      <w:r w:rsidRPr="001B51B0">
        <w:rPr>
          <w:bCs/>
          <w:sz w:val="18"/>
          <w:szCs w:val="18"/>
        </w:rPr>
        <w:t xml:space="preserve"> Совет Зоркальцевского сельского поселения от  22 ноября  2019 № 02-07-1729   и ст. 92.1 Бюджетного кодекса Российской Федерации,</w:t>
      </w:r>
    </w:p>
    <w:p w:rsidR="001865D2" w:rsidRPr="001B51B0" w:rsidRDefault="001865D2" w:rsidP="001865D2">
      <w:pPr>
        <w:jc w:val="both"/>
        <w:rPr>
          <w:bCs/>
          <w:sz w:val="18"/>
          <w:szCs w:val="18"/>
        </w:rPr>
      </w:pPr>
    </w:p>
    <w:p w:rsidR="001865D2" w:rsidRPr="001B51B0" w:rsidRDefault="001865D2" w:rsidP="001865D2">
      <w:pPr>
        <w:jc w:val="center"/>
        <w:rPr>
          <w:bCs/>
          <w:sz w:val="18"/>
          <w:szCs w:val="18"/>
        </w:rPr>
      </w:pPr>
      <w:r w:rsidRPr="001B51B0">
        <w:rPr>
          <w:bCs/>
          <w:sz w:val="18"/>
          <w:szCs w:val="18"/>
        </w:rPr>
        <w:t>Совет Зоркальцевского сельского поселения РЕШИЛ:</w:t>
      </w:r>
    </w:p>
    <w:p w:rsidR="001865D2" w:rsidRPr="001B51B0" w:rsidRDefault="001865D2" w:rsidP="001865D2">
      <w:pPr>
        <w:jc w:val="center"/>
        <w:rPr>
          <w:bCs/>
          <w:sz w:val="18"/>
          <w:szCs w:val="18"/>
        </w:rPr>
      </w:pPr>
    </w:p>
    <w:p w:rsidR="001865D2" w:rsidRPr="001B51B0" w:rsidRDefault="001865D2" w:rsidP="001865D2">
      <w:pPr>
        <w:jc w:val="both"/>
        <w:rPr>
          <w:sz w:val="18"/>
          <w:szCs w:val="18"/>
        </w:rPr>
      </w:pPr>
      <w:r w:rsidRPr="001B51B0">
        <w:rPr>
          <w:sz w:val="18"/>
          <w:szCs w:val="18"/>
        </w:rPr>
        <w:t>1. Внести изменения в Решение Совета Зоркальцевского сельского поселения от 28.12.2018 № 51 «О бюджете Зоркальцевского сельского поселения на 2019 год».</w:t>
      </w:r>
    </w:p>
    <w:p w:rsidR="001865D2" w:rsidRPr="001B51B0" w:rsidRDefault="001865D2" w:rsidP="001865D2">
      <w:pPr>
        <w:jc w:val="both"/>
        <w:rPr>
          <w:bCs/>
          <w:sz w:val="18"/>
          <w:szCs w:val="18"/>
        </w:rPr>
      </w:pPr>
      <w:r w:rsidRPr="001B51B0">
        <w:rPr>
          <w:sz w:val="18"/>
          <w:szCs w:val="18"/>
        </w:rPr>
        <w:t xml:space="preserve">2. </w:t>
      </w:r>
      <w:r w:rsidRPr="001B51B0">
        <w:rPr>
          <w:bCs/>
          <w:sz w:val="18"/>
          <w:szCs w:val="18"/>
        </w:rPr>
        <w:t xml:space="preserve"> Приложение 3 к Решению Совета  Зоркальцевского сельского поселения </w:t>
      </w:r>
      <w:r w:rsidRPr="001B51B0">
        <w:rPr>
          <w:sz w:val="18"/>
          <w:szCs w:val="18"/>
        </w:rPr>
        <w:t xml:space="preserve">28.12.2018 № 51 «О бюджете Зоркальцевского сельского поселения на 2019 год»  </w:t>
      </w:r>
      <w:r w:rsidRPr="001B51B0">
        <w:rPr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1865D2" w:rsidRPr="001B51B0" w:rsidRDefault="001865D2" w:rsidP="001865D2">
      <w:pPr>
        <w:jc w:val="both"/>
        <w:rPr>
          <w:b/>
          <w:sz w:val="18"/>
          <w:szCs w:val="18"/>
          <w:u w:val="single"/>
        </w:rPr>
      </w:pPr>
      <w:r w:rsidRPr="001B51B0">
        <w:rPr>
          <w:bCs/>
          <w:sz w:val="18"/>
          <w:szCs w:val="18"/>
        </w:rPr>
        <w:t>3</w:t>
      </w:r>
      <w:r w:rsidRPr="001B51B0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Pr="001B51B0">
          <w:rPr>
            <w:rStyle w:val="af0"/>
            <w:b/>
            <w:sz w:val="18"/>
            <w:szCs w:val="18"/>
            <w:lang w:val="en-US"/>
          </w:rPr>
          <w:t>www</w:t>
        </w:r>
        <w:r w:rsidRPr="001B51B0">
          <w:rPr>
            <w:rStyle w:val="af0"/>
            <w:b/>
            <w:sz w:val="18"/>
            <w:szCs w:val="18"/>
          </w:rPr>
          <w:t>.</w:t>
        </w:r>
        <w:proofErr w:type="spellStart"/>
        <w:r w:rsidRPr="001B51B0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1B51B0">
          <w:rPr>
            <w:rStyle w:val="af0"/>
            <w:b/>
            <w:sz w:val="18"/>
            <w:szCs w:val="18"/>
          </w:rPr>
          <w:t>.</w:t>
        </w:r>
        <w:proofErr w:type="spellStart"/>
        <w:r w:rsidRPr="001B51B0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1B51B0">
          <w:rPr>
            <w:rStyle w:val="af0"/>
            <w:b/>
            <w:sz w:val="18"/>
            <w:szCs w:val="18"/>
          </w:rPr>
          <w:t>.</w:t>
        </w:r>
        <w:proofErr w:type="spellStart"/>
        <w:r w:rsidRPr="001B51B0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1B51B0">
        <w:rPr>
          <w:b/>
          <w:sz w:val="18"/>
          <w:szCs w:val="18"/>
          <w:u w:val="single"/>
        </w:rPr>
        <w:t>.</w:t>
      </w:r>
    </w:p>
    <w:p w:rsidR="001865D2" w:rsidRPr="001B51B0" w:rsidRDefault="001865D2" w:rsidP="001865D2">
      <w:pPr>
        <w:keepNext/>
        <w:jc w:val="both"/>
        <w:rPr>
          <w:sz w:val="18"/>
          <w:szCs w:val="18"/>
        </w:rPr>
      </w:pPr>
      <w:r w:rsidRPr="001B51B0">
        <w:rPr>
          <w:sz w:val="18"/>
          <w:szCs w:val="18"/>
        </w:rPr>
        <w:t>4.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1865D2" w:rsidRPr="001B51B0" w:rsidRDefault="001865D2" w:rsidP="001865D2">
      <w:pPr>
        <w:keepNext/>
        <w:jc w:val="both"/>
        <w:rPr>
          <w:sz w:val="18"/>
          <w:szCs w:val="18"/>
        </w:rPr>
      </w:pPr>
      <w:r w:rsidRPr="001B51B0">
        <w:rPr>
          <w:sz w:val="18"/>
          <w:szCs w:val="18"/>
        </w:rPr>
        <w:t xml:space="preserve">5. </w:t>
      </w:r>
      <w:proofErr w:type="gramStart"/>
      <w:r w:rsidRPr="001B51B0">
        <w:rPr>
          <w:sz w:val="18"/>
          <w:szCs w:val="18"/>
        </w:rPr>
        <w:t>Контроль за</w:t>
      </w:r>
      <w:proofErr w:type="gramEnd"/>
      <w:r w:rsidRPr="001B51B0">
        <w:rPr>
          <w:sz w:val="18"/>
          <w:szCs w:val="18"/>
        </w:rPr>
        <w:t xml:space="preserve"> исполнением настоящего Решения  оставляю за собой.</w:t>
      </w:r>
    </w:p>
    <w:p w:rsidR="001865D2" w:rsidRPr="001B51B0" w:rsidRDefault="001865D2" w:rsidP="001865D2">
      <w:pPr>
        <w:spacing w:before="60" w:after="60"/>
        <w:jc w:val="both"/>
        <w:rPr>
          <w:i/>
          <w:sz w:val="18"/>
          <w:szCs w:val="18"/>
        </w:rPr>
      </w:pPr>
    </w:p>
    <w:p w:rsidR="001865D2" w:rsidRPr="001B51B0" w:rsidRDefault="001865D2" w:rsidP="001865D2">
      <w:pPr>
        <w:spacing w:before="60" w:after="60"/>
        <w:jc w:val="both"/>
        <w:rPr>
          <w:i/>
          <w:sz w:val="18"/>
          <w:szCs w:val="18"/>
        </w:rPr>
      </w:pPr>
    </w:p>
    <w:p w:rsidR="001865D2" w:rsidRPr="001B51B0" w:rsidRDefault="001865D2" w:rsidP="001865D2">
      <w:pPr>
        <w:spacing w:before="60" w:after="60"/>
        <w:jc w:val="both"/>
        <w:rPr>
          <w:i/>
          <w:sz w:val="18"/>
          <w:szCs w:val="18"/>
        </w:rPr>
      </w:pPr>
      <w:r w:rsidRPr="001B51B0">
        <w:rPr>
          <w:i/>
          <w:sz w:val="18"/>
          <w:szCs w:val="18"/>
        </w:rPr>
        <w:t>Заместитель Председателя Совета</w:t>
      </w:r>
      <w:r w:rsidRPr="001B51B0">
        <w:rPr>
          <w:i/>
          <w:sz w:val="18"/>
          <w:szCs w:val="18"/>
        </w:rPr>
        <w:tab/>
      </w:r>
    </w:p>
    <w:p w:rsidR="001865D2" w:rsidRPr="001B51B0" w:rsidRDefault="001865D2" w:rsidP="001865D2">
      <w:pPr>
        <w:rPr>
          <w:i/>
          <w:sz w:val="18"/>
          <w:szCs w:val="18"/>
        </w:rPr>
      </w:pPr>
      <w:r w:rsidRPr="001B51B0">
        <w:rPr>
          <w:i/>
          <w:sz w:val="18"/>
          <w:szCs w:val="18"/>
        </w:rPr>
        <w:t>Зоркальцевского сельского поселения</w:t>
      </w:r>
      <w:r w:rsidRPr="001B51B0">
        <w:rPr>
          <w:i/>
          <w:sz w:val="18"/>
          <w:szCs w:val="18"/>
        </w:rPr>
        <w:tab/>
        <w:t xml:space="preserve">                                                               </w:t>
      </w:r>
    </w:p>
    <w:p w:rsidR="001865D2" w:rsidRPr="001B51B0" w:rsidRDefault="001865D2" w:rsidP="001865D2">
      <w:pPr>
        <w:ind w:firstLine="720"/>
        <w:jc w:val="right"/>
        <w:rPr>
          <w:sz w:val="18"/>
          <w:szCs w:val="18"/>
        </w:rPr>
      </w:pPr>
      <w:r w:rsidRPr="001B51B0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1865D2" w:rsidRPr="001B51B0" w:rsidRDefault="001865D2" w:rsidP="001865D2">
      <w:pPr>
        <w:rPr>
          <w:i/>
          <w:iCs/>
          <w:sz w:val="18"/>
          <w:szCs w:val="18"/>
        </w:rPr>
      </w:pPr>
      <w:r w:rsidRPr="001B51B0">
        <w:rPr>
          <w:i/>
          <w:iCs/>
          <w:sz w:val="18"/>
          <w:szCs w:val="18"/>
        </w:rPr>
        <w:t xml:space="preserve">Глава Зоркальцевского  </w:t>
      </w:r>
    </w:p>
    <w:p w:rsidR="001865D2" w:rsidRPr="001B51B0" w:rsidRDefault="001865D2" w:rsidP="001865D2">
      <w:pPr>
        <w:rPr>
          <w:i/>
          <w:iCs/>
          <w:sz w:val="18"/>
          <w:szCs w:val="18"/>
        </w:rPr>
      </w:pPr>
      <w:r w:rsidRPr="001B51B0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p w:rsidR="001865D2" w:rsidRPr="001B51B0" w:rsidRDefault="001865D2" w:rsidP="001865D2">
      <w:pPr>
        <w:ind w:firstLine="720"/>
        <w:jc w:val="right"/>
        <w:rPr>
          <w:i/>
          <w:sz w:val="18"/>
          <w:szCs w:val="18"/>
        </w:rPr>
      </w:pPr>
    </w:p>
    <w:p w:rsidR="001865D2" w:rsidRPr="001B51B0" w:rsidRDefault="001865D2" w:rsidP="001865D2">
      <w:pPr>
        <w:ind w:firstLine="720"/>
        <w:jc w:val="right"/>
        <w:rPr>
          <w:i/>
          <w:sz w:val="18"/>
          <w:szCs w:val="18"/>
        </w:rPr>
      </w:pPr>
    </w:p>
    <w:p w:rsidR="001865D2" w:rsidRPr="001B51B0" w:rsidRDefault="001865D2" w:rsidP="001865D2">
      <w:pPr>
        <w:ind w:firstLine="720"/>
        <w:jc w:val="right"/>
        <w:rPr>
          <w:i/>
          <w:sz w:val="18"/>
          <w:szCs w:val="18"/>
        </w:rPr>
      </w:pPr>
    </w:p>
    <w:p w:rsidR="001865D2" w:rsidRPr="001B51B0" w:rsidRDefault="001865D2" w:rsidP="001865D2">
      <w:pPr>
        <w:ind w:firstLine="720"/>
        <w:jc w:val="right"/>
        <w:rPr>
          <w:i/>
          <w:sz w:val="18"/>
          <w:szCs w:val="18"/>
        </w:rPr>
      </w:pPr>
    </w:p>
    <w:p w:rsidR="001865D2" w:rsidRDefault="001865D2" w:rsidP="001B51B0">
      <w:pPr>
        <w:rPr>
          <w:i/>
          <w:sz w:val="18"/>
          <w:szCs w:val="18"/>
        </w:rPr>
      </w:pPr>
    </w:p>
    <w:p w:rsidR="001B51B0" w:rsidRPr="001B51B0" w:rsidRDefault="001B51B0" w:rsidP="001B51B0">
      <w:pPr>
        <w:rPr>
          <w:i/>
          <w:sz w:val="18"/>
          <w:szCs w:val="18"/>
        </w:rPr>
      </w:pPr>
    </w:p>
    <w:tbl>
      <w:tblPr>
        <w:tblW w:w="10250" w:type="dxa"/>
        <w:tblInd w:w="95" w:type="dxa"/>
        <w:tblLook w:val="04A0"/>
      </w:tblPr>
      <w:tblGrid>
        <w:gridCol w:w="4691"/>
        <w:gridCol w:w="850"/>
        <w:gridCol w:w="858"/>
        <w:gridCol w:w="1416"/>
        <w:gridCol w:w="845"/>
        <w:gridCol w:w="1590"/>
      </w:tblGrid>
      <w:tr w:rsidR="001865D2" w:rsidRPr="001B51B0" w:rsidTr="001B51B0">
        <w:trPr>
          <w:trHeight w:val="301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51B0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lastRenderedPageBreak/>
              <w:t>Приложение № 1</w:t>
            </w:r>
          </w:p>
        </w:tc>
      </w:tr>
      <w:tr w:rsidR="001865D2" w:rsidRPr="001B51B0" w:rsidTr="001B51B0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к Решению Совета Зоркальцевского сельского поселения </w:t>
            </w:r>
          </w:p>
        </w:tc>
      </w:tr>
      <w:tr w:rsidR="001865D2" w:rsidRPr="001B51B0" w:rsidTr="001B51B0">
        <w:trPr>
          <w:trHeight w:val="301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sz w:val="18"/>
                <w:szCs w:val="18"/>
              </w:rPr>
            </w:pPr>
            <w:r w:rsidRPr="001B51B0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от 26.11. 2019 № 41</w:t>
            </w:r>
          </w:p>
        </w:tc>
      </w:tr>
      <w:tr w:rsidR="001865D2" w:rsidRPr="001B51B0" w:rsidTr="001B51B0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</w:tr>
      <w:tr w:rsidR="001865D2" w:rsidRPr="001B51B0" w:rsidTr="001B51B0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сельского поселения от 28.12.2018 № 51</w:t>
            </w:r>
          </w:p>
        </w:tc>
      </w:tr>
      <w:tr w:rsidR="001865D2" w:rsidRPr="001B51B0" w:rsidTr="001B51B0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 xml:space="preserve"> « О бюджете Зоркальцевского сельского поселения на 2019 год»</w:t>
            </w:r>
          </w:p>
        </w:tc>
      </w:tr>
      <w:tr w:rsidR="001865D2" w:rsidRPr="001B51B0" w:rsidTr="001B51B0">
        <w:trPr>
          <w:trHeight w:val="301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865D2" w:rsidRPr="001B51B0" w:rsidTr="001B51B0">
        <w:trPr>
          <w:trHeight w:val="301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865D2" w:rsidRPr="001B51B0" w:rsidTr="001B51B0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1865D2" w:rsidRPr="001B51B0" w:rsidTr="001B51B0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1865D2" w:rsidRPr="001B51B0" w:rsidTr="001B51B0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1865D2" w:rsidRPr="001B51B0" w:rsidTr="001B51B0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 xml:space="preserve">Зоркальцевского сельского поселения на 2019 год </w:t>
            </w:r>
          </w:p>
        </w:tc>
      </w:tr>
      <w:tr w:rsidR="001865D2" w:rsidRPr="001B51B0" w:rsidTr="001B51B0">
        <w:trPr>
          <w:trHeight w:val="341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65D2" w:rsidRPr="001B51B0" w:rsidTr="001B51B0">
        <w:trPr>
          <w:trHeight w:val="301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B51B0">
              <w:rPr>
                <w:rFonts w:ascii="Calibri" w:hAnsi="Calibri"/>
                <w:color w:val="000000"/>
                <w:sz w:val="18"/>
                <w:szCs w:val="18"/>
              </w:rPr>
              <w:t>(тыс. руб.)</w:t>
            </w:r>
          </w:p>
        </w:tc>
      </w:tr>
      <w:tr w:rsidR="001865D2" w:rsidRPr="001B51B0" w:rsidTr="001B51B0">
        <w:trPr>
          <w:trHeight w:val="301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1865D2" w:rsidRPr="001B51B0" w:rsidTr="001B51B0">
        <w:trPr>
          <w:trHeight w:val="30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43244,8</w:t>
            </w:r>
          </w:p>
        </w:tc>
      </w:tr>
      <w:tr w:rsidR="001865D2" w:rsidRPr="001B51B0" w:rsidTr="001B51B0">
        <w:trPr>
          <w:trHeight w:val="4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43244,8</w:t>
            </w:r>
          </w:p>
        </w:tc>
      </w:tr>
      <w:tr w:rsidR="001865D2" w:rsidRPr="001B51B0" w:rsidTr="001B51B0">
        <w:trPr>
          <w:trHeight w:val="30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10881</w:t>
            </w:r>
          </w:p>
        </w:tc>
      </w:tr>
      <w:tr w:rsidR="001865D2" w:rsidRPr="001B51B0" w:rsidTr="001B51B0">
        <w:trPr>
          <w:trHeight w:val="102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896,5</w:t>
            </w:r>
          </w:p>
        </w:tc>
      </w:tr>
      <w:tr w:rsidR="001865D2" w:rsidRPr="001B51B0" w:rsidTr="001B51B0">
        <w:trPr>
          <w:trHeight w:val="41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51B0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1865D2" w:rsidRPr="001B51B0" w:rsidTr="001B51B0">
        <w:trPr>
          <w:trHeight w:val="123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1B51B0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1B51B0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1865D2" w:rsidRPr="001B51B0" w:rsidTr="001B51B0">
        <w:trPr>
          <w:trHeight w:val="155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1865D2" w:rsidRPr="001B51B0" w:rsidTr="001B51B0">
        <w:trPr>
          <w:trHeight w:val="57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1865D2" w:rsidRPr="001B51B0" w:rsidTr="001B51B0">
        <w:trPr>
          <w:trHeight w:val="146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7574,9</w:t>
            </w:r>
          </w:p>
        </w:tc>
      </w:tr>
      <w:tr w:rsidR="001865D2" w:rsidRPr="001B51B0" w:rsidTr="001B51B0">
        <w:trPr>
          <w:trHeight w:val="34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51B0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7574,9</w:t>
            </w:r>
          </w:p>
        </w:tc>
      </w:tr>
      <w:tr w:rsidR="001865D2" w:rsidRPr="001B51B0" w:rsidTr="001B51B0">
        <w:trPr>
          <w:trHeight w:val="12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1B51B0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1B51B0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7574,9</w:t>
            </w:r>
          </w:p>
        </w:tc>
      </w:tr>
      <w:tr w:rsidR="001865D2" w:rsidRPr="001B51B0" w:rsidTr="001B51B0">
        <w:trPr>
          <w:trHeight w:val="150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4846,3</w:t>
            </w:r>
          </w:p>
        </w:tc>
      </w:tr>
      <w:tr w:rsidR="001865D2" w:rsidRPr="001B51B0" w:rsidTr="001B51B0">
        <w:trPr>
          <w:trHeight w:val="60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4846,3</w:t>
            </w:r>
          </w:p>
        </w:tc>
      </w:tr>
      <w:tr w:rsidR="001865D2" w:rsidRPr="001B51B0" w:rsidTr="001B51B0">
        <w:trPr>
          <w:trHeight w:val="64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2671,3</w:t>
            </w:r>
          </w:p>
        </w:tc>
      </w:tr>
      <w:tr w:rsidR="001865D2" w:rsidRPr="001B51B0" w:rsidTr="001B51B0">
        <w:trPr>
          <w:trHeight w:val="9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2671,3</w:t>
            </w:r>
          </w:p>
        </w:tc>
      </w:tr>
      <w:tr w:rsidR="001865D2" w:rsidRPr="001B51B0" w:rsidTr="001B51B0">
        <w:trPr>
          <w:trHeight w:val="3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1865D2" w:rsidRPr="001B51B0" w:rsidTr="001B51B0">
        <w:trPr>
          <w:trHeight w:val="3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1865D2" w:rsidRPr="001B51B0" w:rsidTr="001B51B0">
        <w:trPr>
          <w:trHeight w:val="36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100,7</w:t>
            </w:r>
          </w:p>
        </w:tc>
      </w:tr>
      <w:tr w:rsidR="001865D2" w:rsidRPr="001B51B0" w:rsidTr="001B51B0">
        <w:trPr>
          <w:trHeight w:val="36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51B0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100,7</w:t>
            </w:r>
          </w:p>
        </w:tc>
      </w:tr>
      <w:tr w:rsidR="001865D2" w:rsidRPr="001B51B0" w:rsidTr="001B51B0">
        <w:trPr>
          <w:trHeight w:val="3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100,7</w:t>
            </w:r>
          </w:p>
        </w:tc>
      </w:tr>
      <w:tr w:rsidR="001865D2" w:rsidRPr="001B51B0" w:rsidTr="001B51B0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both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865D2" w:rsidRPr="001B51B0" w:rsidTr="001B51B0">
        <w:trPr>
          <w:trHeight w:val="30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both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865D2" w:rsidRPr="001B51B0" w:rsidTr="001B51B0">
        <w:trPr>
          <w:trHeight w:val="30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both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865D2" w:rsidRPr="001B51B0" w:rsidTr="001B51B0">
        <w:trPr>
          <w:trHeight w:val="87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both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1865D2" w:rsidRPr="001B51B0" w:rsidTr="001B51B0">
        <w:trPr>
          <w:trHeight w:val="30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both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1865D2" w:rsidRPr="001B51B0" w:rsidTr="001B51B0">
        <w:trPr>
          <w:trHeight w:val="30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both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1865D2" w:rsidRPr="001B51B0" w:rsidTr="001B51B0">
        <w:trPr>
          <w:trHeight w:val="3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2308,9</w:t>
            </w:r>
          </w:p>
        </w:tc>
      </w:tr>
      <w:tr w:rsidR="001865D2" w:rsidRPr="001B51B0" w:rsidTr="001B51B0">
        <w:trPr>
          <w:trHeight w:val="4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51B0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2308,9</w:t>
            </w:r>
          </w:p>
        </w:tc>
      </w:tr>
      <w:tr w:rsidR="001865D2" w:rsidRPr="001B51B0" w:rsidTr="001B51B0">
        <w:trPr>
          <w:trHeight w:val="64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2208,9</w:t>
            </w:r>
          </w:p>
        </w:tc>
      </w:tr>
      <w:tr w:rsidR="001865D2" w:rsidRPr="001B51B0" w:rsidTr="001B51B0">
        <w:trPr>
          <w:trHeight w:val="90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</w:t>
            </w:r>
          </w:p>
        </w:tc>
      </w:tr>
      <w:tr w:rsidR="001865D2" w:rsidRPr="001B51B0" w:rsidTr="001B51B0">
        <w:trPr>
          <w:trHeight w:val="66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</w:t>
            </w:r>
          </w:p>
        </w:tc>
      </w:tr>
      <w:tr w:rsidR="001865D2" w:rsidRPr="001B51B0" w:rsidTr="001B51B0">
        <w:trPr>
          <w:trHeight w:val="86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</w:t>
            </w:r>
          </w:p>
        </w:tc>
      </w:tr>
      <w:tr w:rsidR="001865D2" w:rsidRPr="001B51B0" w:rsidTr="001B51B0">
        <w:trPr>
          <w:trHeight w:val="3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2202,9</w:t>
            </w:r>
          </w:p>
        </w:tc>
      </w:tr>
      <w:tr w:rsidR="001865D2" w:rsidRPr="001B51B0" w:rsidTr="001B51B0">
        <w:trPr>
          <w:trHeight w:val="69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1962</w:t>
            </w:r>
          </w:p>
        </w:tc>
      </w:tr>
      <w:tr w:rsidR="001865D2" w:rsidRPr="001B51B0" w:rsidTr="001B51B0">
        <w:trPr>
          <w:trHeight w:val="8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1962</w:t>
            </w:r>
          </w:p>
        </w:tc>
      </w:tr>
      <w:tr w:rsidR="001865D2" w:rsidRPr="001B51B0" w:rsidTr="001B51B0">
        <w:trPr>
          <w:trHeight w:val="35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240,9</w:t>
            </w:r>
          </w:p>
        </w:tc>
      </w:tr>
      <w:tr w:rsidR="001865D2" w:rsidRPr="001B51B0" w:rsidTr="001B51B0">
        <w:trPr>
          <w:trHeight w:val="35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16,8</w:t>
            </w:r>
          </w:p>
        </w:tc>
      </w:tr>
      <w:tr w:rsidR="001865D2" w:rsidRPr="001B51B0" w:rsidTr="001B51B0">
        <w:trPr>
          <w:trHeight w:val="32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224,1</w:t>
            </w:r>
          </w:p>
        </w:tc>
      </w:tr>
      <w:tr w:rsidR="001865D2" w:rsidRPr="001B51B0" w:rsidTr="001B51B0">
        <w:trPr>
          <w:trHeight w:val="32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865D2" w:rsidRPr="001B51B0" w:rsidTr="001B51B0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Фонд непредвиденных расходов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60</w:t>
            </w:r>
          </w:p>
        </w:tc>
      </w:tr>
      <w:tr w:rsidR="001865D2" w:rsidRPr="001B51B0" w:rsidTr="001B51B0">
        <w:trPr>
          <w:trHeight w:val="6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60</w:t>
            </w:r>
          </w:p>
        </w:tc>
      </w:tr>
      <w:tr w:rsidR="001865D2" w:rsidRPr="001B51B0" w:rsidTr="001B51B0">
        <w:trPr>
          <w:trHeight w:val="32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60</w:t>
            </w:r>
          </w:p>
        </w:tc>
      </w:tr>
      <w:tr w:rsidR="001865D2" w:rsidRPr="001B51B0" w:rsidTr="001B51B0">
        <w:trPr>
          <w:trHeight w:val="9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both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40</w:t>
            </w:r>
          </w:p>
        </w:tc>
      </w:tr>
      <w:tr w:rsidR="001865D2" w:rsidRPr="001B51B0" w:rsidTr="001B51B0">
        <w:trPr>
          <w:trHeight w:val="61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40</w:t>
            </w:r>
          </w:p>
        </w:tc>
      </w:tr>
      <w:tr w:rsidR="001865D2" w:rsidRPr="001B51B0" w:rsidTr="001B51B0">
        <w:trPr>
          <w:trHeight w:val="32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40</w:t>
            </w:r>
          </w:p>
        </w:tc>
      </w:tr>
      <w:tr w:rsidR="001865D2" w:rsidRPr="001B51B0" w:rsidTr="001B51B0">
        <w:trPr>
          <w:trHeight w:val="36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251,4</w:t>
            </w:r>
          </w:p>
        </w:tc>
      </w:tr>
      <w:tr w:rsidR="001865D2" w:rsidRPr="001B51B0" w:rsidTr="001B51B0">
        <w:trPr>
          <w:trHeight w:val="40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1865D2" w:rsidRPr="001B51B0" w:rsidTr="001B51B0">
        <w:trPr>
          <w:trHeight w:val="87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1865D2" w:rsidRPr="001B51B0" w:rsidTr="001B51B0">
        <w:trPr>
          <w:trHeight w:val="53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1865D2" w:rsidRPr="001B51B0" w:rsidTr="001B51B0">
        <w:trPr>
          <w:trHeight w:val="151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1865D2" w:rsidRPr="001B51B0" w:rsidTr="001B51B0">
        <w:trPr>
          <w:trHeight w:val="87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1865D2" w:rsidRPr="001B51B0" w:rsidTr="001B51B0">
        <w:trPr>
          <w:trHeight w:val="1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231,4</w:t>
            </w:r>
          </w:p>
        </w:tc>
      </w:tr>
      <w:tr w:rsidR="001865D2" w:rsidRPr="001B51B0" w:rsidTr="001B51B0">
        <w:trPr>
          <w:trHeight w:val="6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231,4</w:t>
            </w:r>
          </w:p>
        </w:tc>
      </w:tr>
      <w:tr w:rsidR="001865D2" w:rsidRPr="001B51B0" w:rsidTr="001B51B0">
        <w:trPr>
          <w:trHeight w:val="6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</w:t>
            </w:r>
          </w:p>
        </w:tc>
      </w:tr>
      <w:tr w:rsidR="001865D2" w:rsidRPr="001B51B0" w:rsidTr="001B51B0">
        <w:trPr>
          <w:trHeight w:val="89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</w:t>
            </w:r>
          </w:p>
        </w:tc>
      </w:tr>
      <w:tr w:rsidR="001865D2" w:rsidRPr="001B51B0" w:rsidTr="001B51B0">
        <w:trPr>
          <w:trHeight w:val="64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170</w:t>
            </w:r>
          </w:p>
        </w:tc>
      </w:tr>
      <w:tr w:rsidR="001865D2" w:rsidRPr="001B51B0" w:rsidTr="001B51B0">
        <w:trPr>
          <w:trHeight w:val="89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170</w:t>
            </w:r>
          </w:p>
        </w:tc>
      </w:tr>
      <w:tr w:rsidR="001865D2" w:rsidRPr="001B51B0" w:rsidTr="001B51B0">
        <w:trPr>
          <w:trHeight w:val="36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51B0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170</w:t>
            </w:r>
          </w:p>
        </w:tc>
      </w:tr>
      <w:tr w:rsidR="001865D2" w:rsidRPr="001B51B0" w:rsidTr="001B51B0">
        <w:trPr>
          <w:trHeight w:val="89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80</w:t>
            </w:r>
          </w:p>
        </w:tc>
      </w:tr>
      <w:tr w:rsidR="001865D2" w:rsidRPr="001B51B0" w:rsidTr="001B51B0">
        <w:trPr>
          <w:trHeight w:val="60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80</w:t>
            </w:r>
          </w:p>
        </w:tc>
      </w:tr>
      <w:tr w:rsidR="001865D2" w:rsidRPr="001B51B0" w:rsidTr="001B51B0">
        <w:trPr>
          <w:trHeight w:val="87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80</w:t>
            </w:r>
          </w:p>
        </w:tc>
      </w:tr>
      <w:tr w:rsidR="001865D2" w:rsidRPr="001B51B0" w:rsidTr="001B51B0">
        <w:trPr>
          <w:trHeight w:val="89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865D2" w:rsidRPr="001B51B0" w:rsidTr="001B51B0">
        <w:trPr>
          <w:trHeight w:val="6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865D2" w:rsidRPr="001B51B0" w:rsidTr="001B51B0">
        <w:trPr>
          <w:trHeight w:val="89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865D2" w:rsidRPr="001B51B0" w:rsidTr="001B51B0">
        <w:trPr>
          <w:trHeight w:val="41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3932,9</w:t>
            </w:r>
          </w:p>
        </w:tc>
      </w:tr>
      <w:tr w:rsidR="001865D2" w:rsidRPr="001B51B0" w:rsidTr="001B51B0">
        <w:trPr>
          <w:trHeight w:val="40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3732,9</w:t>
            </w:r>
          </w:p>
        </w:tc>
      </w:tr>
      <w:tr w:rsidR="001865D2" w:rsidRPr="001B51B0" w:rsidTr="001B51B0">
        <w:trPr>
          <w:trHeight w:val="3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51B0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1865D2" w:rsidRPr="001B51B0" w:rsidTr="001B51B0">
        <w:trPr>
          <w:trHeight w:val="35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1865D2" w:rsidRPr="001B51B0" w:rsidTr="001B51B0">
        <w:trPr>
          <w:trHeight w:val="34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1865D2" w:rsidRPr="001B51B0" w:rsidTr="001B51B0">
        <w:trPr>
          <w:trHeight w:val="6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3341,4</w:t>
            </w:r>
          </w:p>
        </w:tc>
      </w:tr>
      <w:tr w:rsidR="001865D2" w:rsidRPr="001B51B0" w:rsidTr="001B51B0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3341,4</w:t>
            </w:r>
          </w:p>
        </w:tc>
      </w:tr>
      <w:tr w:rsidR="001865D2" w:rsidRPr="001B51B0" w:rsidTr="001B51B0">
        <w:trPr>
          <w:trHeight w:val="87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3341,4</w:t>
            </w:r>
          </w:p>
        </w:tc>
      </w:tr>
      <w:tr w:rsidR="001865D2" w:rsidRPr="001B51B0" w:rsidTr="001B51B0">
        <w:trPr>
          <w:trHeight w:val="66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215,5</w:t>
            </w:r>
          </w:p>
        </w:tc>
      </w:tr>
      <w:tr w:rsidR="001865D2" w:rsidRPr="001B51B0" w:rsidTr="001B51B0">
        <w:trPr>
          <w:trHeight w:val="6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215,5</w:t>
            </w:r>
          </w:p>
        </w:tc>
      </w:tr>
      <w:tr w:rsidR="001865D2" w:rsidRPr="001B51B0" w:rsidTr="001B51B0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215,5</w:t>
            </w:r>
          </w:p>
        </w:tc>
      </w:tr>
      <w:tr w:rsidR="001865D2" w:rsidRPr="001B51B0" w:rsidTr="001B51B0">
        <w:trPr>
          <w:trHeight w:val="12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1865D2" w:rsidRPr="001B51B0" w:rsidTr="001B51B0">
        <w:trPr>
          <w:trHeight w:val="40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1865D2" w:rsidRPr="001B51B0" w:rsidTr="001B51B0">
        <w:trPr>
          <w:trHeight w:val="4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1865D2" w:rsidRPr="001B51B0" w:rsidTr="001B51B0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1865D2" w:rsidRPr="001B51B0" w:rsidTr="001B51B0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51B0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1865D2" w:rsidRPr="001B51B0" w:rsidTr="001B51B0">
        <w:trPr>
          <w:trHeight w:val="61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1865D2" w:rsidRPr="001B51B0" w:rsidTr="001B51B0">
        <w:trPr>
          <w:trHeight w:val="5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1865D2" w:rsidRPr="001B51B0" w:rsidTr="001B51B0">
        <w:trPr>
          <w:trHeight w:val="87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1865D2" w:rsidRPr="001B51B0" w:rsidTr="001B51B0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14944,6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51B0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13967,6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13868,3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1009,8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1009,8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1009,8</w:t>
            </w:r>
          </w:p>
        </w:tc>
      </w:tr>
      <w:tr w:rsidR="001865D2" w:rsidRPr="001B51B0" w:rsidTr="001B51B0">
        <w:trPr>
          <w:trHeight w:val="86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252,1</w:t>
            </w:r>
          </w:p>
        </w:tc>
      </w:tr>
      <w:tr w:rsidR="001865D2" w:rsidRPr="001B51B0" w:rsidTr="001B51B0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1865D2" w:rsidRPr="001B51B0" w:rsidTr="001B51B0">
        <w:trPr>
          <w:trHeight w:val="89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1865D2" w:rsidRPr="001B51B0" w:rsidTr="001B51B0">
        <w:trPr>
          <w:trHeight w:val="45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12,1</w:t>
            </w:r>
          </w:p>
        </w:tc>
      </w:tr>
      <w:tr w:rsidR="001865D2" w:rsidRPr="001B51B0" w:rsidTr="001B51B0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12,1</w:t>
            </w:r>
          </w:p>
        </w:tc>
      </w:tr>
      <w:tr w:rsidR="001865D2" w:rsidRPr="001B51B0" w:rsidTr="001B51B0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532,2</w:t>
            </w:r>
          </w:p>
        </w:tc>
      </w:tr>
      <w:tr w:rsidR="001865D2" w:rsidRPr="001B51B0" w:rsidTr="001B51B0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90,2</w:t>
            </w:r>
          </w:p>
        </w:tc>
      </w:tr>
      <w:tr w:rsidR="001865D2" w:rsidRPr="001B51B0" w:rsidTr="001B51B0">
        <w:trPr>
          <w:trHeight w:val="87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90,2</w:t>
            </w:r>
          </w:p>
        </w:tc>
      </w:tr>
      <w:tr w:rsidR="001865D2" w:rsidRPr="001B51B0" w:rsidTr="001B51B0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442</w:t>
            </w:r>
          </w:p>
        </w:tc>
      </w:tr>
      <w:tr w:rsidR="001865D2" w:rsidRPr="001B51B0" w:rsidTr="001B51B0">
        <w:trPr>
          <w:trHeight w:val="34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442</w:t>
            </w:r>
          </w:p>
        </w:tc>
      </w:tr>
      <w:tr w:rsidR="001865D2" w:rsidRPr="001B51B0" w:rsidTr="001B51B0">
        <w:trPr>
          <w:trHeight w:val="66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225,5</w:t>
            </w:r>
          </w:p>
        </w:tc>
      </w:tr>
      <w:tr w:rsidR="001865D2" w:rsidRPr="001B51B0" w:rsidTr="001B51B0">
        <w:trPr>
          <w:trHeight w:val="60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225,5</w:t>
            </w:r>
          </w:p>
        </w:tc>
      </w:tr>
      <w:tr w:rsidR="001865D2" w:rsidRPr="001B51B0" w:rsidTr="001B51B0">
        <w:trPr>
          <w:trHeight w:val="90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225,5</w:t>
            </w:r>
          </w:p>
        </w:tc>
      </w:tr>
      <w:tr w:rsidR="001865D2" w:rsidRPr="001B51B0" w:rsidTr="001B51B0">
        <w:trPr>
          <w:trHeight w:val="3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7708,2</w:t>
            </w:r>
          </w:p>
        </w:tc>
      </w:tr>
      <w:tr w:rsidR="001865D2" w:rsidRPr="001B51B0" w:rsidTr="001B51B0">
        <w:trPr>
          <w:trHeight w:val="91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7800000000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1865D2" w:rsidRPr="001B51B0" w:rsidTr="001B51B0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7820000000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1865D2" w:rsidRPr="001B51B0" w:rsidTr="001B51B0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 xml:space="preserve">Основное мероприятие "Капитальный ремонт объектов </w:t>
            </w:r>
            <w:proofErr w:type="spellStart"/>
            <w:proofErr w:type="gramStart"/>
            <w:r w:rsidRPr="001B51B0">
              <w:rPr>
                <w:color w:val="000000"/>
                <w:sz w:val="18"/>
                <w:szCs w:val="18"/>
              </w:rPr>
              <w:t>объектов</w:t>
            </w:r>
            <w:proofErr w:type="spellEnd"/>
            <w:proofErr w:type="gramEnd"/>
            <w:r w:rsidRPr="001B51B0">
              <w:rPr>
                <w:color w:val="000000"/>
                <w:sz w:val="18"/>
                <w:szCs w:val="18"/>
              </w:rPr>
              <w:t xml:space="preserve"> коммунального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7828200000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1865D2" w:rsidRPr="001B51B0" w:rsidTr="001B51B0">
        <w:trPr>
          <w:trHeight w:val="57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Капитальный ремонт объектов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1865D2" w:rsidRPr="001B51B0" w:rsidTr="001B51B0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1865D2" w:rsidRPr="001B51B0" w:rsidTr="001B51B0">
        <w:trPr>
          <w:trHeight w:val="87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887</w:t>
            </w:r>
          </w:p>
        </w:tc>
      </w:tr>
      <w:tr w:rsidR="001865D2" w:rsidRPr="001B51B0" w:rsidTr="001B51B0">
        <w:trPr>
          <w:trHeight w:val="40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51B0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6821,2</w:t>
            </w:r>
          </w:p>
        </w:tc>
      </w:tr>
      <w:tr w:rsidR="001865D2" w:rsidRPr="001B51B0" w:rsidTr="001B51B0">
        <w:trPr>
          <w:trHeight w:val="40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6721,9</w:t>
            </w:r>
          </w:p>
        </w:tc>
      </w:tr>
      <w:tr w:rsidR="001865D2" w:rsidRPr="001B51B0" w:rsidTr="001B51B0">
        <w:trPr>
          <w:trHeight w:val="59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6721,9</w:t>
            </w:r>
          </w:p>
        </w:tc>
      </w:tr>
      <w:tr w:rsidR="001865D2" w:rsidRPr="001B51B0" w:rsidTr="001B51B0">
        <w:trPr>
          <w:trHeight w:val="59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4343,1</w:t>
            </w:r>
          </w:p>
        </w:tc>
      </w:tr>
      <w:tr w:rsidR="001865D2" w:rsidRPr="001B51B0" w:rsidTr="001B51B0">
        <w:trPr>
          <w:trHeight w:val="60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4343,1</w:t>
            </w:r>
          </w:p>
        </w:tc>
      </w:tr>
      <w:tr w:rsidR="001865D2" w:rsidRPr="001B51B0" w:rsidTr="001B51B0">
        <w:trPr>
          <w:trHeight w:val="86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4343,1</w:t>
            </w:r>
          </w:p>
        </w:tc>
      </w:tr>
      <w:tr w:rsidR="001865D2" w:rsidRPr="001B51B0" w:rsidTr="001B51B0">
        <w:trPr>
          <w:trHeight w:val="59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729</w:t>
            </w:r>
          </w:p>
        </w:tc>
      </w:tr>
      <w:tr w:rsidR="001865D2" w:rsidRPr="001B51B0" w:rsidTr="001B51B0">
        <w:trPr>
          <w:trHeight w:val="59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1865D2" w:rsidRPr="001B51B0" w:rsidTr="001B51B0">
        <w:trPr>
          <w:trHeight w:val="90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329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329</w:t>
            </w:r>
          </w:p>
        </w:tc>
      </w:tr>
      <w:tr w:rsidR="001865D2" w:rsidRPr="001B51B0" w:rsidTr="001B51B0">
        <w:trPr>
          <w:trHeight w:val="9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1B51B0">
              <w:rPr>
                <w:color w:val="000000"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1865D2" w:rsidRPr="001B51B0" w:rsidTr="001B51B0">
        <w:trPr>
          <w:trHeight w:val="57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1865D2" w:rsidRPr="001B51B0" w:rsidTr="001B51B0">
        <w:trPr>
          <w:trHeight w:val="90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1865D2" w:rsidRPr="001B51B0" w:rsidTr="001B51B0">
        <w:trPr>
          <w:trHeight w:val="4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1865D2" w:rsidRPr="001B51B0" w:rsidTr="001B51B0">
        <w:trPr>
          <w:trHeight w:val="115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865D2" w:rsidRPr="001B51B0" w:rsidTr="001B51B0">
        <w:trPr>
          <w:trHeight w:val="60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865D2" w:rsidRPr="001B51B0" w:rsidTr="001B51B0">
        <w:trPr>
          <w:trHeight w:val="90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865D2" w:rsidRPr="001B51B0" w:rsidTr="001B51B0">
        <w:trPr>
          <w:trHeight w:val="91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1865D2" w:rsidRPr="001B51B0" w:rsidTr="001B51B0">
        <w:trPr>
          <w:trHeight w:val="6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1865D2" w:rsidRPr="001B51B0" w:rsidTr="001B51B0">
        <w:trPr>
          <w:trHeight w:val="90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6226,6</w:t>
            </w:r>
          </w:p>
        </w:tc>
      </w:tr>
      <w:tr w:rsidR="001865D2" w:rsidRPr="001B51B0" w:rsidTr="001B51B0">
        <w:trPr>
          <w:trHeight w:val="96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7800000000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865D2" w:rsidRPr="001B51B0" w:rsidTr="001B51B0">
        <w:trPr>
          <w:trHeight w:val="57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Подпрограмма "Формирование комфортной среды в Томском районе на 2016-2020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7860000000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865D2" w:rsidRPr="001B51B0" w:rsidTr="001B51B0">
        <w:trPr>
          <w:trHeight w:val="11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Основное мероприятие "Ремонт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865D2" w:rsidRPr="001B51B0" w:rsidTr="001B51B0">
        <w:trPr>
          <w:trHeight w:val="64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865D2" w:rsidRPr="001B51B0" w:rsidTr="001B51B0">
        <w:trPr>
          <w:trHeight w:val="9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90</w:t>
            </w:r>
          </w:p>
        </w:tc>
      </w:tr>
      <w:tr w:rsidR="001865D2" w:rsidRPr="001B51B0" w:rsidTr="001B51B0">
        <w:trPr>
          <w:trHeight w:val="36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51B0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6136,6</w:t>
            </w:r>
          </w:p>
        </w:tc>
      </w:tr>
      <w:tr w:rsidR="001865D2" w:rsidRPr="001B51B0" w:rsidTr="001B51B0">
        <w:trPr>
          <w:trHeight w:val="36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lastRenderedPageBreak/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6136,6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6136,6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2793,3</w:t>
            </w:r>
          </w:p>
        </w:tc>
      </w:tr>
      <w:tr w:rsidR="001865D2" w:rsidRPr="001B51B0" w:rsidTr="001B51B0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2793,3</w:t>
            </w:r>
          </w:p>
        </w:tc>
      </w:tr>
      <w:tr w:rsidR="001865D2" w:rsidRPr="001B51B0" w:rsidTr="001B51B0">
        <w:trPr>
          <w:trHeight w:val="87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2793,3</w:t>
            </w:r>
          </w:p>
        </w:tc>
      </w:tr>
      <w:tr w:rsidR="001865D2" w:rsidRPr="001B51B0" w:rsidTr="001B51B0">
        <w:trPr>
          <w:trHeight w:val="41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34,6</w:t>
            </w:r>
          </w:p>
        </w:tc>
      </w:tr>
      <w:tr w:rsidR="001865D2" w:rsidRPr="001B51B0" w:rsidTr="001B51B0">
        <w:trPr>
          <w:trHeight w:val="66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34,6</w:t>
            </w:r>
          </w:p>
        </w:tc>
      </w:tr>
      <w:tr w:rsidR="001865D2" w:rsidRPr="001B51B0" w:rsidTr="001B51B0">
        <w:trPr>
          <w:trHeight w:val="87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34,6</w:t>
            </w:r>
          </w:p>
        </w:tc>
      </w:tr>
      <w:tr w:rsidR="001865D2" w:rsidRPr="001B51B0" w:rsidTr="001B51B0">
        <w:trPr>
          <w:trHeight w:val="35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3298,7</w:t>
            </w:r>
          </w:p>
        </w:tc>
      </w:tr>
      <w:tr w:rsidR="001865D2" w:rsidRPr="001B51B0" w:rsidTr="001B51B0">
        <w:trPr>
          <w:trHeight w:val="5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2740,3</w:t>
            </w:r>
          </w:p>
        </w:tc>
      </w:tr>
      <w:tr w:rsidR="001865D2" w:rsidRPr="001B51B0" w:rsidTr="001B51B0">
        <w:trPr>
          <w:trHeight w:val="86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2740,3</w:t>
            </w:r>
          </w:p>
        </w:tc>
      </w:tr>
      <w:tr w:rsidR="001865D2" w:rsidRPr="001B51B0" w:rsidTr="001B51B0">
        <w:trPr>
          <w:trHeight w:val="60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545,5</w:t>
            </w:r>
          </w:p>
        </w:tc>
      </w:tr>
      <w:tr w:rsidR="001865D2" w:rsidRPr="001B51B0" w:rsidTr="001B51B0">
        <w:trPr>
          <w:trHeight w:val="9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545,5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1865D2" w:rsidRPr="001B51B0" w:rsidTr="001B51B0">
        <w:trPr>
          <w:trHeight w:val="121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51B0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ремонта памятников, мемориалов, благоустройство памятных мест на территории </w:t>
            </w:r>
            <w:proofErr w:type="spellStart"/>
            <w:r w:rsidRPr="001B51B0">
              <w:rPr>
                <w:color w:val="000000"/>
                <w:sz w:val="18"/>
                <w:szCs w:val="18"/>
              </w:rPr>
              <w:t>мйниуипальных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образований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</w:t>
            </w:r>
          </w:p>
        </w:tc>
      </w:tr>
      <w:tr w:rsidR="001865D2" w:rsidRPr="001B51B0" w:rsidTr="001B51B0">
        <w:trPr>
          <w:trHeight w:val="5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</w:t>
            </w:r>
          </w:p>
        </w:tc>
      </w:tr>
      <w:tr w:rsidR="001865D2" w:rsidRPr="001B51B0" w:rsidTr="001B51B0">
        <w:trPr>
          <w:trHeight w:val="87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</w:t>
            </w:r>
          </w:p>
        </w:tc>
      </w:tr>
      <w:tr w:rsidR="001865D2" w:rsidRPr="001B51B0" w:rsidTr="001B51B0">
        <w:trPr>
          <w:trHeight w:val="3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9064,1</w:t>
            </w:r>
          </w:p>
        </w:tc>
      </w:tr>
      <w:tr w:rsidR="001865D2" w:rsidRPr="001B51B0" w:rsidTr="001B51B0">
        <w:trPr>
          <w:trHeight w:val="35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9064,1</w:t>
            </w:r>
          </w:p>
        </w:tc>
      </w:tr>
      <w:tr w:rsidR="001865D2" w:rsidRPr="001B51B0" w:rsidTr="001B51B0">
        <w:trPr>
          <w:trHeight w:val="6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3316,6</w:t>
            </w:r>
          </w:p>
        </w:tc>
      </w:tr>
      <w:tr w:rsidR="001865D2" w:rsidRPr="001B51B0" w:rsidTr="001B51B0">
        <w:trPr>
          <w:trHeight w:val="87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7610000000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3316,6</w:t>
            </w:r>
          </w:p>
        </w:tc>
      </w:tr>
      <w:tr w:rsidR="001865D2" w:rsidRPr="001B51B0" w:rsidTr="001B51B0">
        <w:trPr>
          <w:trHeight w:val="100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lastRenderedPageBreak/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7618000000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3316,6</w:t>
            </w:r>
          </w:p>
        </w:tc>
      </w:tr>
      <w:tr w:rsidR="001865D2" w:rsidRPr="001B51B0" w:rsidTr="001B51B0">
        <w:trPr>
          <w:trHeight w:val="86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7618100000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3316,6</w:t>
            </w:r>
          </w:p>
        </w:tc>
      </w:tr>
      <w:tr w:rsidR="001865D2" w:rsidRPr="001B51B0" w:rsidTr="001B51B0">
        <w:trPr>
          <w:trHeight w:val="179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1865D2" w:rsidRPr="001B51B0" w:rsidTr="001B51B0">
        <w:trPr>
          <w:trHeight w:val="86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1865D2" w:rsidRPr="001B51B0" w:rsidTr="001B51B0">
        <w:trPr>
          <w:trHeight w:val="40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1865D2" w:rsidRPr="001B51B0" w:rsidTr="001B51B0">
        <w:trPr>
          <w:trHeight w:val="119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218</w:t>
            </w:r>
          </w:p>
        </w:tc>
      </w:tr>
      <w:tr w:rsidR="001865D2" w:rsidRPr="001B51B0" w:rsidTr="001B51B0">
        <w:trPr>
          <w:trHeight w:val="91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218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218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51B0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5747,5</w:t>
            </w:r>
          </w:p>
        </w:tc>
      </w:tr>
      <w:tr w:rsidR="001865D2" w:rsidRPr="001B51B0" w:rsidTr="001B51B0">
        <w:trPr>
          <w:trHeight w:val="59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5670,8</w:t>
            </w:r>
          </w:p>
        </w:tc>
      </w:tr>
      <w:tr w:rsidR="001865D2" w:rsidRPr="001B51B0" w:rsidTr="001B51B0">
        <w:trPr>
          <w:trHeight w:val="59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5670,8</w:t>
            </w:r>
          </w:p>
        </w:tc>
      </w:tr>
      <w:tr w:rsidR="001865D2" w:rsidRPr="001B51B0" w:rsidTr="001B51B0">
        <w:trPr>
          <w:trHeight w:val="89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5670,8</w:t>
            </w:r>
          </w:p>
        </w:tc>
      </w:tr>
      <w:tr w:rsidR="001865D2" w:rsidRPr="001B51B0" w:rsidTr="001B51B0">
        <w:trPr>
          <w:trHeight w:val="3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5670,8</w:t>
            </w:r>
          </w:p>
        </w:tc>
      </w:tr>
      <w:tr w:rsidR="001865D2" w:rsidRPr="001B51B0" w:rsidTr="001B51B0">
        <w:trPr>
          <w:trHeight w:val="9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1865D2" w:rsidRPr="001B51B0" w:rsidTr="001B51B0">
        <w:trPr>
          <w:trHeight w:val="91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1865D2" w:rsidRPr="001B51B0" w:rsidTr="001B51B0">
        <w:trPr>
          <w:trHeight w:val="3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3098,8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1865D2" w:rsidRPr="001B51B0" w:rsidTr="001B51B0">
        <w:trPr>
          <w:trHeight w:val="57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lastRenderedPageBreak/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865D2" w:rsidRPr="001B51B0" w:rsidTr="001B51B0">
        <w:trPr>
          <w:trHeight w:val="5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865D2" w:rsidRPr="001B51B0" w:rsidTr="001B51B0">
        <w:trPr>
          <w:trHeight w:val="12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7638200000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865D2" w:rsidRPr="001B51B0" w:rsidTr="001B51B0">
        <w:trPr>
          <w:trHeight w:val="43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proofErr w:type="gramStart"/>
            <w:r w:rsidRPr="001B51B0">
              <w:rPr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1B51B0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865D2" w:rsidRPr="001B51B0" w:rsidTr="001B51B0">
        <w:trPr>
          <w:trHeight w:val="57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865D2" w:rsidRPr="001B51B0" w:rsidTr="001B51B0">
        <w:trPr>
          <w:trHeight w:val="6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51B0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865D2" w:rsidRPr="001B51B0" w:rsidTr="001B51B0">
        <w:trPr>
          <w:trHeight w:val="43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B51B0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1B51B0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865D2" w:rsidRPr="001B51B0" w:rsidTr="001B51B0">
        <w:trPr>
          <w:trHeight w:val="5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865D2" w:rsidRPr="001B51B0" w:rsidTr="001B51B0">
        <w:trPr>
          <w:trHeight w:val="69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2853,8</w:t>
            </w:r>
          </w:p>
        </w:tc>
      </w:tr>
      <w:tr w:rsidR="001865D2" w:rsidRPr="001B51B0" w:rsidTr="001B51B0">
        <w:trPr>
          <w:trHeight w:val="68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1865D2" w:rsidRPr="001B51B0" w:rsidTr="001B51B0">
        <w:trPr>
          <w:trHeight w:val="6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1865D2" w:rsidRPr="001B51B0" w:rsidTr="001B51B0">
        <w:trPr>
          <w:trHeight w:val="151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7638100000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1865D2" w:rsidRPr="001B51B0" w:rsidTr="001B51B0">
        <w:trPr>
          <w:trHeight w:val="123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1865D2" w:rsidRPr="001B51B0" w:rsidTr="001B51B0">
        <w:trPr>
          <w:trHeight w:val="61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1B51B0">
              <w:rPr>
                <w:color w:val="000000"/>
                <w:sz w:val="18"/>
                <w:szCs w:val="18"/>
              </w:rPr>
              <w:t>государственной</w:t>
            </w:r>
            <w:proofErr w:type="gramEnd"/>
            <w:r w:rsidRPr="001B51B0">
              <w:rPr>
                <w:color w:val="000000"/>
                <w:sz w:val="18"/>
                <w:szCs w:val="18"/>
              </w:rPr>
              <w:t xml:space="preserve"> (муниципальной) </w:t>
            </w:r>
            <w:proofErr w:type="spellStart"/>
            <w:r w:rsidRPr="001B51B0">
              <w:rPr>
                <w:color w:val="000000"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1865D2" w:rsidRPr="001B51B0" w:rsidTr="001B51B0">
        <w:trPr>
          <w:trHeight w:val="45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1865D2" w:rsidRPr="001B51B0" w:rsidTr="001B51B0">
        <w:trPr>
          <w:trHeight w:val="45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51B0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1865D2" w:rsidRPr="001B51B0" w:rsidTr="001B51B0">
        <w:trPr>
          <w:trHeight w:val="45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1865D2" w:rsidRPr="001B51B0" w:rsidTr="001B51B0">
        <w:trPr>
          <w:trHeight w:val="68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1865D2" w:rsidRPr="001B51B0" w:rsidTr="001B51B0">
        <w:trPr>
          <w:trHeight w:val="86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1865D2" w:rsidRPr="001B51B0" w:rsidTr="001B51B0">
        <w:trPr>
          <w:trHeight w:val="86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51B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51B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45</w:t>
            </w:r>
          </w:p>
        </w:tc>
      </w:tr>
      <w:tr w:rsidR="001865D2" w:rsidRPr="001B51B0" w:rsidTr="001B51B0">
        <w:trPr>
          <w:trHeight w:val="86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51B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45</w:t>
            </w:r>
          </w:p>
        </w:tc>
      </w:tr>
      <w:tr w:rsidR="001865D2" w:rsidRPr="001B51B0" w:rsidTr="001B51B0">
        <w:trPr>
          <w:trHeight w:val="86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51B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45</w:t>
            </w:r>
          </w:p>
        </w:tc>
      </w:tr>
      <w:tr w:rsidR="001865D2" w:rsidRPr="001B51B0" w:rsidTr="001B51B0">
        <w:trPr>
          <w:trHeight w:val="86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Основное мероприятие</w:t>
            </w:r>
            <w:proofErr w:type="gramStart"/>
            <w:r w:rsidRPr="001B51B0">
              <w:rPr>
                <w:color w:val="000000"/>
                <w:sz w:val="18"/>
                <w:szCs w:val="18"/>
              </w:rPr>
              <w:t>"П</w:t>
            </w:r>
            <w:proofErr w:type="gramEnd"/>
            <w:r w:rsidRPr="001B51B0">
              <w:rPr>
                <w:color w:val="000000"/>
                <w:sz w:val="18"/>
                <w:szCs w:val="18"/>
              </w:rPr>
              <w:t>овышение качества жизни граждан старшего поколения Томского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51B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45</w:t>
            </w:r>
          </w:p>
        </w:tc>
      </w:tr>
      <w:tr w:rsidR="001865D2" w:rsidRPr="001B51B0" w:rsidTr="001B51B0">
        <w:trPr>
          <w:trHeight w:val="86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45</w:t>
            </w:r>
          </w:p>
        </w:tc>
      </w:tr>
      <w:tr w:rsidR="001865D2" w:rsidRPr="001B51B0" w:rsidTr="001B51B0">
        <w:trPr>
          <w:trHeight w:val="45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45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609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279</w:t>
            </w:r>
          </w:p>
        </w:tc>
      </w:tr>
      <w:tr w:rsidR="001865D2" w:rsidRPr="001B51B0" w:rsidTr="001B51B0">
        <w:trPr>
          <w:trHeight w:val="59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279</w:t>
            </w:r>
          </w:p>
        </w:tc>
      </w:tr>
      <w:tr w:rsidR="001865D2" w:rsidRPr="001B51B0" w:rsidTr="001B51B0">
        <w:trPr>
          <w:trHeight w:val="59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279</w:t>
            </w:r>
          </w:p>
        </w:tc>
      </w:tr>
      <w:tr w:rsidR="001865D2" w:rsidRPr="001B51B0" w:rsidTr="001B51B0">
        <w:trPr>
          <w:trHeight w:val="6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1865D2" w:rsidRPr="001B51B0" w:rsidTr="001B51B0">
        <w:trPr>
          <w:trHeight w:val="9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1865D2" w:rsidRPr="001B51B0" w:rsidTr="001B51B0">
        <w:trPr>
          <w:trHeight w:val="6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</w:t>
            </w:r>
          </w:p>
        </w:tc>
      </w:tr>
      <w:tr w:rsidR="001865D2" w:rsidRPr="001B51B0" w:rsidTr="001B51B0">
        <w:trPr>
          <w:trHeight w:val="89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</w:t>
            </w:r>
          </w:p>
        </w:tc>
      </w:tr>
      <w:tr w:rsidR="001865D2" w:rsidRPr="001B51B0" w:rsidTr="001B51B0">
        <w:trPr>
          <w:trHeight w:val="3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20</w:t>
            </w:r>
          </w:p>
        </w:tc>
      </w:tr>
      <w:tr w:rsidR="001865D2" w:rsidRPr="001B51B0" w:rsidTr="001B51B0">
        <w:trPr>
          <w:trHeight w:val="3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330</w:t>
            </w:r>
          </w:p>
        </w:tc>
      </w:tr>
      <w:tr w:rsidR="001865D2" w:rsidRPr="001B51B0" w:rsidTr="001B51B0">
        <w:trPr>
          <w:trHeight w:val="61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330</w:t>
            </w:r>
          </w:p>
        </w:tc>
      </w:tr>
      <w:tr w:rsidR="001865D2" w:rsidRPr="001B51B0" w:rsidTr="001B51B0">
        <w:trPr>
          <w:trHeight w:val="61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330</w:t>
            </w:r>
          </w:p>
        </w:tc>
      </w:tr>
      <w:tr w:rsidR="001865D2" w:rsidRPr="001B51B0" w:rsidTr="001B51B0">
        <w:trPr>
          <w:trHeight w:val="151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1B51B0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1B51B0">
              <w:rPr>
                <w:color w:val="000000"/>
                <w:sz w:val="18"/>
                <w:szCs w:val="18"/>
              </w:rPr>
              <w:t xml:space="preserve"> ЗАТО </w:t>
            </w:r>
            <w:proofErr w:type="spellStart"/>
            <w:r w:rsidRPr="001B51B0">
              <w:rPr>
                <w:color w:val="000000"/>
                <w:sz w:val="18"/>
                <w:szCs w:val="18"/>
              </w:rPr>
              <w:t>Северск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1865D2" w:rsidRPr="001B51B0" w:rsidTr="001B51B0">
        <w:trPr>
          <w:trHeight w:val="86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1865D2" w:rsidRPr="001B51B0" w:rsidTr="001B51B0">
        <w:trPr>
          <w:trHeight w:val="3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1865D2" w:rsidRPr="001B51B0" w:rsidTr="001B51B0">
        <w:trPr>
          <w:trHeight w:val="1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1B51B0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1B51B0">
              <w:rPr>
                <w:color w:val="000000"/>
                <w:sz w:val="18"/>
                <w:szCs w:val="18"/>
              </w:rPr>
              <w:t xml:space="preserve"> ЗАТО </w:t>
            </w:r>
            <w:proofErr w:type="spellStart"/>
            <w:r w:rsidRPr="001B51B0">
              <w:rPr>
                <w:color w:val="000000"/>
                <w:sz w:val="18"/>
                <w:szCs w:val="18"/>
              </w:rPr>
              <w:t>Северск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30</w:t>
            </w:r>
          </w:p>
        </w:tc>
      </w:tr>
      <w:tr w:rsidR="001865D2" w:rsidRPr="001B51B0" w:rsidTr="001B51B0">
        <w:trPr>
          <w:trHeight w:val="6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30</w:t>
            </w:r>
          </w:p>
        </w:tc>
      </w:tr>
      <w:tr w:rsidR="001865D2" w:rsidRPr="001B51B0" w:rsidTr="001B51B0">
        <w:trPr>
          <w:trHeight w:val="3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30</w:t>
            </w:r>
          </w:p>
        </w:tc>
      </w:tr>
      <w:tr w:rsidR="001865D2" w:rsidRPr="001B51B0" w:rsidTr="001B51B0">
        <w:trPr>
          <w:trHeight w:val="121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B51B0">
              <w:rPr>
                <w:b/>
                <w:bCs/>
                <w:color w:val="000000"/>
                <w:sz w:val="18"/>
                <w:szCs w:val="18"/>
              </w:rPr>
              <w:t>293</w:t>
            </w:r>
          </w:p>
        </w:tc>
      </w:tr>
      <w:tr w:rsidR="001865D2" w:rsidRPr="001B51B0" w:rsidTr="001B51B0">
        <w:trPr>
          <w:trHeight w:val="117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B51B0">
              <w:rPr>
                <w:i/>
                <w:iCs/>
                <w:color w:val="000000"/>
                <w:sz w:val="18"/>
                <w:szCs w:val="18"/>
              </w:rPr>
              <w:t>293</w:t>
            </w:r>
          </w:p>
        </w:tc>
      </w:tr>
      <w:tr w:rsidR="001865D2" w:rsidRPr="001B51B0" w:rsidTr="001B51B0">
        <w:trPr>
          <w:trHeight w:val="3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51B0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1B51B0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1865D2" w:rsidRPr="001B51B0" w:rsidTr="001B51B0">
        <w:trPr>
          <w:trHeight w:val="61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1865D2" w:rsidRPr="001B51B0" w:rsidTr="001B51B0">
        <w:trPr>
          <w:trHeight w:val="11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1865D2" w:rsidRPr="001B51B0" w:rsidTr="001B51B0">
        <w:trPr>
          <w:trHeight w:val="4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D2" w:rsidRPr="001B51B0" w:rsidRDefault="001865D2" w:rsidP="001B51B0">
            <w:pPr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center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5D2" w:rsidRPr="001B51B0" w:rsidRDefault="001865D2" w:rsidP="001B51B0">
            <w:pPr>
              <w:jc w:val="right"/>
              <w:rPr>
                <w:color w:val="000000"/>
                <w:sz w:val="18"/>
                <w:szCs w:val="18"/>
              </w:rPr>
            </w:pPr>
            <w:r w:rsidRPr="001B51B0">
              <w:rPr>
                <w:color w:val="000000"/>
                <w:sz w:val="18"/>
                <w:szCs w:val="18"/>
              </w:rPr>
              <w:t>293</w:t>
            </w:r>
          </w:p>
        </w:tc>
      </w:tr>
    </w:tbl>
    <w:p w:rsidR="006F3A4C" w:rsidRPr="001B51B0" w:rsidRDefault="006F3A4C" w:rsidP="00FA0DA2">
      <w:pPr>
        <w:tabs>
          <w:tab w:val="left" w:pos="5334"/>
        </w:tabs>
        <w:rPr>
          <w:sz w:val="18"/>
          <w:szCs w:val="18"/>
        </w:rPr>
      </w:pPr>
    </w:p>
    <w:p w:rsidR="001865D2" w:rsidRDefault="001865D2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B51B0" w:rsidRPr="001B51B0" w:rsidRDefault="001B51B0" w:rsidP="00FA0DA2">
      <w:pPr>
        <w:tabs>
          <w:tab w:val="left" w:pos="5334"/>
        </w:tabs>
        <w:rPr>
          <w:sz w:val="18"/>
          <w:szCs w:val="18"/>
        </w:rPr>
      </w:pPr>
    </w:p>
    <w:p w:rsidR="001865D2" w:rsidRPr="001B51B0" w:rsidRDefault="001865D2" w:rsidP="00FA0DA2">
      <w:pPr>
        <w:tabs>
          <w:tab w:val="left" w:pos="5334"/>
        </w:tabs>
        <w:rPr>
          <w:sz w:val="18"/>
          <w:szCs w:val="18"/>
        </w:rPr>
      </w:pPr>
    </w:p>
    <w:p w:rsidR="005C6305" w:rsidRPr="005C6305" w:rsidRDefault="005C6305" w:rsidP="005C630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5C6305">
        <w:rPr>
          <w:sz w:val="18"/>
          <w:szCs w:val="18"/>
        </w:rPr>
        <w:lastRenderedPageBreak/>
        <w:t>МУНИЦИПАЛЬНОЕ ОБРАЗОВАНИЕ «ЗОРКАЛЬЦЕВСКОЕ СЕЛЬСКОЕ ПОСЕЛЕНИЕ»</w:t>
      </w:r>
    </w:p>
    <w:p w:rsidR="005C6305" w:rsidRPr="005C6305" w:rsidRDefault="005C6305" w:rsidP="005C630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18"/>
          <w:szCs w:val="18"/>
        </w:rPr>
      </w:pPr>
      <w:r w:rsidRPr="005C6305">
        <w:rPr>
          <w:b/>
          <w:sz w:val="18"/>
          <w:szCs w:val="18"/>
        </w:rPr>
        <w:t>СОВЕТ ЗОРКАЛЬЦЕВСКОГО СЕЛЬСКОГО ПОСЕЛЕНИЯ</w:t>
      </w:r>
    </w:p>
    <w:p w:rsidR="005C6305" w:rsidRPr="005C6305" w:rsidRDefault="005C6305" w:rsidP="005C6305">
      <w:pPr>
        <w:widowControl w:val="0"/>
        <w:autoSpaceDE w:val="0"/>
        <w:autoSpaceDN w:val="0"/>
        <w:adjustRightInd w:val="0"/>
        <w:ind w:left="-540"/>
        <w:jc w:val="center"/>
        <w:rPr>
          <w:b/>
          <w:sz w:val="18"/>
          <w:szCs w:val="18"/>
        </w:rPr>
      </w:pPr>
    </w:p>
    <w:p w:rsidR="005C6305" w:rsidRPr="005C6305" w:rsidRDefault="005C6305" w:rsidP="005C6305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5C6305">
        <w:rPr>
          <w:b/>
          <w:sz w:val="18"/>
          <w:szCs w:val="18"/>
        </w:rPr>
        <w:t>РЕШЕНИЕ  № 42</w:t>
      </w:r>
    </w:p>
    <w:p w:rsidR="005C6305" w:rsidRPr="005C6305" w:rsidRDefault="005C6305" w:rsidP="005C6305">
      <w:pPr>
        <w:widowControl w:val="0"/>
        <w:autoSpaceDE w:val="0"/>
        <w:autoSpaceDN w:val="0"/>
        <w:adjustRightInd w:val="0"/>
        <w:ind w:left="-540"/>
        <w:jc w:val="center"/>
        <w:rPr>
          <w:b/>
          <w:sz w:val="18"/>
          <w:szCs w:val="18"/>
        </w:rPr>
      </w:pPr>
    </w:p>
    <w:p w:rsidR="005C6305" w:rsidRPr="005C6305" w:rsidRDefault="005C6305" w:rsidP="005C6305">
      <w:pPr>
        <w:widowControl w:val="0"/>
        <w:autoSpaceDE w:val="0"/>
        <w:autoSpaceDN w:val="0"/>
        <w:adjustRightInd w:val="0"/>
        <w:rPr>
          <w:sz w:val="18"/>
          <w:szCs w:val="18"/>
          <w:u w:val="single"/>
        </w:rPr>
      </w:pPr>
      <w:r w:rsidRPr="005C6305">
        <w:rPr>
          <w:sz w:val="18"/>
          <w:szCs w:val="18"/>
        </w:rPr>
        <w:t xml:space="preserve">       с. Зоркальцево</w:t>
      </w:r>
      <w:r w:rsidRPr="005C6305">
        <w:rPr>
          <w:sz w:val="18"/>
          <w:szCs w:val="18"/>
        </w:rPr>
        <w:tab/>
      </w:r>
      <w:r w:rsidRPr="005C6305">
        <w:rPr>
          <w:sz w:val="18"/>
          <w:szCs w:val="18"/>
        </w:rPr>
        <w:tab/>
      </w:r>
      <w:r w:rsidRPr="005C6305">
        <w:rPr>
          <w:sz w:val="18"/>
          <w:szCs w:val="18"/>
        </w:rPr>
        <w:tab/>
      </w:r>
      <w:r w:rsidRPr="005C6305">
        <w:rPr>
          <w:sz w:val="18"/>
          <w:szCs w:val="18"/>
        </w:rPr>
        <w:tab/>
      </w:r>
      <w:r w:rsidRPr="005C6305">
        <w:rPr>
          <w:sz w:val="18"/>
          <w:szCs w:val="18"/>
        </w:rPr>
        <w:tab/>
      </w:r>
      <w:r w:rsidRPr="005C6305">
        <w:rPr>
          <w:sz w:val="18"/>
          <w:szCs w:val="18"/>
        </w:rPr>
        <w:tab/>
      </w:r>
      <w:r w:rsidRPr="005C6305">
        <w:rPr>
          <w:sz w:val="18"/>
          <w:szCs w:val="18"/>
        </w:rPr>
        <w:tab/>
        <w:t xml:space="preserve">       </w:t>
      </w:r>
      <w:r w:rsidRPr="005C6305">
        <w:rPr>
          <w:sz w:val="18"/>
          <w:szCs w:val="18"/>
          <w:u w:val="single"/>
        </w:rPr>
        <w:t>26.11.2019</w:t>
      </w:r>
    </w:p>
    <w:p w:rsidR="005C6305" w:rsidRPr="005C6305" w:rsidRDefault="005C6305" w:rsidP="005C6305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5C6305">
        <w:rPr>
          <w:sz w:val="18"/>
          <w:szCs w:val="18"/>
        </w:rPr>
        <w:t xml:space="preserve">                                                                                        </w:t>
      </w:r>
      <w:r w:rsidRPr="005C6305">
        <w:rPr>
          <w:sz w:val="18"/>
          <w:szCs w:val="18"/>
          <w:u w:val="single"/>
        </w:rPr>
        <w:t xml:space="preserve">39-ое собрание </w:t>
      </w:r>
      <w:r w:rsidRPr="005C6305">
        <w:rPr>
          <w:sz w:val="18"/>
          <w:szCs w:val="18"/>
          <w:u w:val="single"/>
          <w:lang w:val="en-US"/>
        </w:rPr>
        <w:t>IV</w:t>
      </w:r>
      <w:r w:rsidRPr="005C6305">
        <w:rPr>
          <w:sz w:val="18"/>
          <w:szCs w:val="18"/>
          <w:u w:val="single"/>
        </w:rPr>
        <w:t>-го созыва</w:t>
      </w:r>
    </w:p>
    <w:p w:rsidR="005C6305" w:rsidRPr="005C6305" w:rsidRDefault="005C6305" w:rsidP="005C6305">
      <w:pPr>
        <w:jc w:val="both"/>
        <w:rPr>
          <w:sz w:val="18"/>
          <w:szCs w:val="18"/>
        </w:rPr>
      </w:pPr>
    </w:p>
    <w:p w:rsidR="005C6305" w:rsidRPr="005C6305" w:rsidRDefault="005C6305" w:rsidP="005C6305">
      <w:pPr>
        <w:jc w:val="both"/>
        <w:rPr>
          <w:sz w:val="18"/>
          <w:szCs w:val="18"/>
        </w:rPr>
      </w:pPr>
    </w:p>
    <w:p w:rsidR="005C6305" w:rsidRPr="005C6305" w:rsidRDefault="005C6305" w:rsidP="005C6305">
      <w:pPr>
        <w:jc w:val="both"/>
        <w:rPr>
          <w:sz w:val="18"/>
          <w:szCs w:val="18"/>
        </w:rPr>
      </w:pPr>
      <w:r w:rsidRPr="005C6305">
        <w:rPr>
          <w:sz w:val="18"/>
          <w:szCs w:val="18"/>
        </w:rPr>
        <w:t xml:space="preserve">Об установлении на территории </w:t>
      </w:r>
    </w:p>
    <w:p w:rsidR="005C6305" w:rsidRPr="005C6305" w:rsidRDefault="005C6305" w:rsidP="005C6305">
      <w:pPr>
        <w:jc w:val="both"/>
        <w:rPr>
          <w:sz w:val="18"/>
          <w:szCs w:val="18"/>
        </w:rPr>
      </w:pPr>
      <w:r w:rsidRPr="005C6305">
        <w:rPr>
          <w:sz w:val="18"/>
          <w:szCs w:val="18"/>
        </w:rPr>
        <w:t xml:space="preserve">муниципального образования </w:t>
      </w:r>
    </w:p>
    <w:p w:rsidR="005C6305" w:rsidRPr="005C6305" w:rsidRDefault="005C6305" w:rsidP="005C6305">
      <w:pPr>
        <w:jc w:val="both"/>
        <w:rPr>
          <w:sz w:val="18"/>
          <w:szCs w:val="18"/>
        </w:rPr>
      </w:pPr>
      <w:r w:rsidRPr="005C6305">
        <w:rPr>
          <w:sz w:val="18"/>
          <w:szCs w:val="18"/>
        </w:rPr>
        <w:t xml:space="preserve">«Зоркальцевское сельское поселение» </w:t>
      </w:r>
    </w:p>
    <w:p w:rsidR="005C6305" w:rsidRPr="005C6305" w:rsidRDefault="005C6305" w:rsidP="005C6305">
      <w:pPr>
        <w:jc w:val="both"/>
        <w:rPr>
          <w:sz w:val="18"/>
          <w:szCs w:val="18"/>
        </w:rPr>
      </w:pPr>
      <w:r w:rsidRPr="005C6305">
        <w:rPr>
          <w:sz w:val="18"/>
          <w:szCs w:val="18"/>
        </w:rPr>
        <w:t>налога на имущество физических лиц</w:t>
      </w:r>
    </w:p>
    <w:p w:rsidR="005C6305" w:rsidRPr="005C6305" w:rsidRDefault="005C6305" w:rsidP="005C6305">
      <w:pPr>
        <w:ind w:firstLine="567"/>
        <w:jc w:val="both"/>
        <w:rPr>
          <w:sz w:val="18"/>
          <w:szCs w:val="18"/>
        </w:rPr>
      </w:pPr>
    </w:p>
    <w:p w:rsidR="005C6305" w:rsidRPr="005C6305" w:rsidRDefault="005C6305" w:rsidP="005C6305">
      <w:pPr>
        <w:pStyle w:val="ConsPlusNormal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C6305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</w:t>
      </w:r>
      <w:hyperlink r:id="rId9" w:history="1">
        <w:r w:rsidRPr="005C6305">
          <w:rPr>
            <w:rFonts w:ascii="Times New Roman" w:hAnsi="Times New Roman" w:cs="Times New Roman"/>
            <w:color w:val="000000"/>
            <w:sz w:val="18"/>
            <w:szCs w:val="18"/>
          </w:rPr>
          <w:t>главой 32</w:t>
        </w:r>
      </w:hyperlink>
      <w:r w:rsidRPr="005C6305">
        <w:rPr>
          <w:rFonts w:ascii="Times New Roman" w:hAnsi="Times New Roman" w:cs="Times New Roman"/>
          <w:color w:val="000000"/>
          <w:sz w:val="18"/>
          <w:szCs w:val="18"/>
        </w:rPr>
        <w:t xml:space="preserve"> Налогового кодекса Российской Федерации, Законом Томской области от 13 ноября 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5C6305" w:rsidRPr="005C6305" w:rsidRDefault="005C6305" w:rsidP="005C6305">
      <w:pPr>
        <w:pStyle w:val="ConsPlusNormal3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C6305" w:rsidRPr="005C6305" w:rsidRDefault="005C6305" w:rsidP="005C6305">
      <w:pPr>
        <w:pStyle w:val="ConsPlusNormal3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C6305">
        <w:rPr>
          <w:rFonts w:ascii="Times New Roman" w:hAnsi="Times New Roman" w:cs="Times New Roman"/>
          <w:b/>
          <w:color w:val="000000"/>
          <w:sz w:val="18"/>
          <w:szCs w:val="18"/>
        </w:rPr>
        <w:t>СОВЕТ ЗОРКАЛЬЦЕВСКОГО СЕЛЬСКОГО ПОСЕЛЕНИЯ РЕШИЛ:</w:t>
      </w:r>
    </w:p>
    <w:p w:rsidR="005C6305" w:rsidRPr="005C6305" w:rsidRDefault="005C6305" w:rsidP="005C6305">
      <w:pPr>
        <w:pStyle w:val="ConsPlusNormal3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5C6305" w:rsidRPr="005C6305" w:rsidRDefault="005C6305" w:rsidP="005C6305">
      <w:pPr>
        <w:pStyle w:val="ConsPlusNormal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C6305">
        <w:rPr>
          <w:rFonts w:ascii="Times New Roman" w:hAnsi="Times New Roman" w:cs="Times New Roman"/>
          <w:color w:val="000000"/>
          <w:sz w:val="18"/>
          <w:szCs w:val="18"/>
        </w:rPr>
        <w:t xml:space="preserve">1. Установить и ввести в действие с 1 января 2020 года на территории </w:t>
      </w:r>
      <w:r w:rsidRPr="005C6305">
        <w:rPr>
          <w:rFonts w:ascii="Times New Roman" w:hAnsi="Times New Roman" w:cs="Times New Roman"/>
          <w:sz w:val="18"/>
          <w:szCs w:val="18"/>
        </w:rPr>
        <w:t>муниципального образования «Зоркальцевское сельское поселение»</w:t>
      </w:r>
      <w:r w:rsidRPr="005C630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C6305">
        <w:rPr>
          <w:rFonts w:ascii="Times New Roman" w:hAnsi="Times New Roman" w:cs="Times New Roman"/>
          <w:color w:val="000000"/>
          <w:sz w:val="18"/>
          <w:szCs w:val="18"/>
        </w:rPr>
        <w:t xml:space="preserve">налог на имущество физических лиц.     </w:t>
      </w:r>
    </w:p>
    <w:p w:rsidR="005C6305" w:rsidRPr="005C6305" w:rsidRDefault="005C6305" w:rsidP="005C6305">
      <w:pPr>
        <w:pStyle w:val="ConsPlusNormal3"/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C6305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2. Определить </w:t>
      </w:r>
      <w:r w:rsidRPr="005C6305">
        <w:rPr>
          <w:rFonts w:ascii="Times New Roman" w:hAnsi="Times New Roman" w:cs="Times New Roman"/>
          <w:sz w:val="18"/>
          <w:szCs w:val="18"/>
        </w:rPr>
        <w:t>ставки налога на имущество физических лиц в следующих размерах</w:t>
      </w:r>
      <w:r w:rsidRPr="005C6305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5C6305" w:rsidRPr="005C6305" w:rsidRDefault="005C6305" w:rsidP="005C6305">
      <w:pPr>
        <w:shd w:val="clear" w:color="auto" w:fill="FFFFFF"/>
        <w:jc w:val="both"/>
        <w:rPr>
          <w:sz w:val="18"/>
          <w:szCs w:val="18"/>
        </w:rPr>
      </w:pPr>
      <w:r w:rsidRPr="005C6305">
        <w:rPr>
          <w:color w:val="000000"/>
          <w:sz w:val="18"/>
          <w:szCs w:val="18"/>
        </w:rPr>
        <w:t xml:space="preserve">1) для жилых домов, частей жилых домов; квартир, частей квартир, комнат; объектов незавершенного строительства, в случае, если проектируемым назначением таких объектов является жилой дом; единых недвижимых комплексов, в состав которых </w:t>
      </w:r>
      <w:proofErr w:type="gramStart"/>
      <w:r w:rsidRPr="005C6305">
        <w:rPr>
          <w:color w:val="000000"/>
          <w:sz w:val="18"/>
          <w:szCs w:val="18"/>
        </w:rPr>
        <w:t>входит</w:t>
      </w:r>
      <w:proofErr w:type="gramEnd"/>
      <w:r w:rsidRPr="005C6305">
        <w:rPr>
          <w:color w:val="000000"/>
          <w:sz w:val="18"/>
          <w:szCs w:val="18"/>
        </w:rPr>
        <w:t xml:space="preserve"> хотя бы один жилой дом; </w:t>
      </w:r>
      <w:proofErr w:type="gramStart"/>
      <w:r w:rsidRPr="005C6305">
        <w:rPr>
          <w:color w:val="000000"/>
          <w:sz w:val="18"/>
          <w:szCs w:val="18"/>
        </w:rPr>
        <w:t xml:space="preserve">гаражей и </w:t>
      </w:r>
      <w:proofErr w:type="spellStart"/>
      <w:r w:rsidRPr="005C6305">
        <w:rPr>
          <w:color w:val="000000"/>
          <w:sz w:val="18"/>
          <w:szCs w:val="18"/>
        </w:rPr>
        <w:t>машино-мест</w:t>
      </w:r>
      <w:proofErr w:type="spellEnd"/>
      <w:r w:rsidRPr="005C6305">
        <w:rPr>
          <w:color w:val="000000"/>
          <w:sz w:val="18"/>
          <w:szCs w:val="18"/>
        </w:rPr>
        <w:t xml:space="preserve">, </w:t>
      </w:r>
      <w:r w:rsidRPr="005C6305">
        <w:rPr>
          <w:sz w:val="18"/>
          <w:szCs w:val="18"/>
        </w:rPr>
        <w:t xml:space="preserve">в том числе расположенных в объектах налогообложения, указанных в подпункте 2 пункта 1 части 2 статьи 406 </w:t>
      </w:r>
      <w:r w:rsidRPr="005C6305">
        <w:rPr>
          <w:color w:val="000000"/>
          <w:sz w:val="18"/>
          <w:szCs w:val="18"/>
        </w:rPr>
        <w:t>Налогового кодекса Российской Федерации;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 в следующих размерах:</w:t>
      </w:r>
      <w:proofErr w:type="gramEnd"/>
    </w:p>
    <w:p w:rsidR="005C6305" w:rsidRPr="005C6305" w:rsidRDefault="005C6305" w:rsidP="005C6305">
      <w:pPr>
        <w:pStyle w:val="ConsPlusNormal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C6305" w:rsidRPr="005C6305" w:rsidRDefault="005C6305" w:rsidP="005C6305">
      <w:pPr>
        <w:pStyle w:val="ConsPlusNormal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655"/>
        <w:gridCol w:w="3660"/>
      </w:tblGrid>
      <w:tr w:rsidR="005C6305" w:rsidRPr="005C6305" w:rsidTr="008A0D3B">
        <w:tblPrEx>
          <w:tblCellMar>
            <w:top w:w="0" w:type="dxa"/>
            <w:bottom w:w="0" w:type="dxa"/>
          </w:tblCellMar>
        </w:tblPrEx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305" w:rsidRPr="005C6305" w:rsidRDefault="005C6305" w:rsidP="008A0D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C6305">
              <w:rPr>
                <w:color w:val="000000"/>
                <w:sz w:val="18"/>
                <w:szCs w:val="18"/>
              </w:rPr>
              <w:t>Кадастровая стоимость, руб.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305" w:rsidRPr="005C6305" w:rsidRDefault="005C6305" w:rsidP="008A0D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C6305">
              <w:rPr>
                <w:color w:val="000000"/>
                <w:sz w:val="18"/>
                <w:szCs w:val="18"/>
              </w:rPr>
              <w:t xml:space="preserve">Ставка налога </w:t>
            </w:r>
          </w:p>
        </w:tc>
      </w:tr>
      <w:tr w:rsidR="005C6305" w:rsidRPr="005C6305" w:rsidTr="008A0D3B">
        <w:tblPrEx>
          <w:tblCellMar>
            <w:top w:w="0" w:type="dxa"/>
            <w:bottom w:w="0" w:type="dxa"/>
          </w:tblCellMar>
        </w:tblPrEx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305" w:rsidRPr="005C6305" w:rsidRDefault="005C6305" w:rsidP="008A0D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C6305">
              <w:rPr>
                <w:color w:val="000000"/>
                <w:sz w:val="18"/>
                <w:szCs w:val="18"/>
              </w:rPr>
              <w:t>До 5000000 (включительно)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305" w:rsidRPr="005C6305" w:rsidRDefault="005C6305" w:rsidP="008A0D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C6305">
              <w:rPr>
                <w:color w:val="000000"/>
                <w:sz w:val="18"/>
                <w:szCs w:val="18"/>
              </w:rPr>
              <w:t xml:space="preserve">0,1 процента </w:t>
            </w:r>
          </w:p>
        </w:tc>
      </w:tr>
      <w:tr w:rsidR="005C6305" w:rsidRPr="005C6305" w:rsidTr="008A0D3B">
        <w:tblPrEx>
          <w:tblCellMar>
            <w:top w:w="0" w:type="dxa"/>
            <w:bottom w:w="0" w:type="dxa"/>
          </w:tblCellMar>
        </w:tblPrEx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305" w:rsidRPr="005C6305" w:rsidRDefault="005C6305" w:rsidP="008A0D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C6305">
              <w:rPr>
                <w:color w:val="000000"/>
                <w:sz w:val="18"/>
                <w:szCs w:val="18"/>
              </w:rPr>
              <w:t>Свыше 5000000 до 10000000 (включительно)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305" w:rsidRPr="005C6305" w:rsidRDefault="005C6305" w:rsidP="008A0D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C6305">
              <w:rPr>
                <w:color w:val="000000"/>
                <w:sz w:val="18"/>
                <w:szCs w:val="18"/>
              </w:rPr>
              <w:t xml:space="preserve">0,2 процента </w:t>
            </w:r>
          </w:p>
        </w:tc>
      </w:tr>
      <w:tr w:rsidR="005C6305" w:rsidRPr="005C6305" w:rsidTr="008A0D3B">
        <w:tblPrEx>
          <w:tblCellMar>
            <w:top w:w="0" w:type="dxa"/>
            <w:bottom w:w="0" w:type="dxa"/>
          </w:tblCellMar>
        </w:tblPrEx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305" w:rsidRPr="005C6305" w:rsidRDefault="005C6305" w:rsidP="008A0D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C6305">
              <w:rPr>
                <w:color w:val="000000"/>
                <w:sz w:val="18"/>
                <w:szCs w:val="18"/>
              </w:rPr>
              <w:t>Свыше 10000000 до 300000000 (включительно)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305" w:rsidRPr="005C6305" w:rsidRDefault="005C6305" w:rsidP="008A0D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C6305">
              <w:rPr>
                <w:color w:val="000000"/>
                <w:sz w:val="18"/>
                <w:szCs w:val="18"/>
              </w:rPr>
              <w:t xml:space="preserve">0,3 процента </w:t>
            </w:r>
          </w:p>
        </w:tc>
      </w:tr>
    </w:tbl>
    <w:p w:rsidR="005C6305" w:rsidRPr="005C6305" w:rsidRDefault="005C6305" w:rsidP="005C630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  <w:sz w:val="18"/>
          <w:szCs w:val="18"/>
        </w:rPr>
      </w:pPr>
    </w:p>
    <w:p w:rsidR="005C6305" w:rsidRPr="005C6305" w:rsidRDefault="005C6305" w:rsidP="005C630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  <w:sz w:val="18"/>
          <w:szCs w:val="18"/>
        </w:rPr>
      </w:pPr>
      <w:proofErr w:type="gramStart"/>
      <w:r w:rsidRPr="005C6305">
        <w:rPr>
          <w:color w:val="000000"/>
          <w:sz w:val="18"/>
          <w:szCs w:val="18"/>
        </w:rPr>
        <w:t>2) 1 процент от кадастровой стоимости объекта налогообложения для объектов налогообложения, включенных в перечень объектов недвижимого имущества, определяемый в соответствии с пунктом 7 статьи 378</w:t>
      </w:r>
      <w:r w:rsidRPr="005C6305">
        <w:rPr>
          <w:color w:val="000000"/>
          <w:sz w:val="18"/>
          <w:szCs w:val="18"/>
          <w:vertAlign w:val="superscript"/>
        </w:rPr>
        <w:t>2</w:t>
      </w:r>
      <w:r w:rsidRPr="005C6305">
        <w:rPr>
          <w:color w:val="000000"/>
          <w:sz w:val="18"/>
          <w:szCs w:val="18"/>
        </w:rPr>
        <w:t xml:space="preserve"> Налогового кодекса Российской Федерации, а также объектов налогообложения, предусмотренных в абзаце втором пункта 10 статьи 378</w:t>
      </w:r>
      <w:r w:rsidRPr="005C6305">
        <w:rPr>
          <w:color w:val="000000"/>
          <w:sz w:val="18"/>
          <w:szCs w:val="18"/>
          <w:vertAlign w:val="superscript"/>
        </w:rPr>
        <w:t>2</w:t>
      </w:r>
      <w:r w:rsidRPr="005C6305">
        <w:rPr>
          <w:color w:val="000000"/>
          <w:sz w:val="18"/>
          <w:szCs w:val="18"/>
        </w:rPr>
        <w:t xml:space="preserve"> Налогового кодекса Российской Федерации и объектов налогообложения, кадастровая стоимость каждого из которых превышает 300 млн. руб.;</w:t>
      </w:r>
      <w:proofErr w:type="gramEnd"/>
    </w:p>
    <w:p w:rsidR="005C6305" w:rsidRPr="005C6305" w:rsidRDefault="005C6305" w:rsidP="005C630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  <w:sz w:val="18"/>
          <w:szCs w:val="18"/>
        </w:rPr>
      </w:pPr>
      <w:r w:rsidRPr="005C6305">
        <w:rPr>
          <w:color w:val="000000"/>
          <w:sz w:val="18"/>
          <w:szCs w:val="18"/>
        </w:rPr>
        <w:t>3) 0,5 процента от кадастровой стоимости объекта налогообложения прочих объектов налогообложения.</w:t>
      </w:r>
    </w:p>
    <w:p w:rsidR="005C6305" w:rsidRPr="005C6305" w:rsidRDefault="005C6305" w:rsidP="005C6305">
      <w:pPr>
        <w:pStyle w:val="ConsPlusNormal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C6305">
        <w:rPr>
          <w:rFonts w:ascii="Times New Roman" w:hAnsi="Times New Roman" w:cs="Times New Roman"/>
          <w:color w:val="000000"/>
          <w:sz w:val="18"/>
          <w:szCs w:val="18"/>
        </w:rPr>
        <w:t xml:space="preserve">3. Признать утратившим силу </w:t>
      </w:r>
      <w:hyperlink r:id="rId10" w:history="1">
        <w:r w:rsidRPr="005C6305">
          <w:rPr>
            <w:rFonts w:ascii="Times New Roman" w:hAnsi="Times New Roman" w:cs="Times New Roman"/>
            <w:color w:val="000000"/>
            <w:sz w:val="18"/>
            <w:szCs w:val="18"/>
          </w:rPr>
          <w:t>решение</w:t>
        </w:r>
      </w:hyperlink>
      <w:r w:rsidRPr="005C6305">
        <w:rPr>
          <w:rFonts w:ascii="Times New Roman" w:hAnsi="Times New Roman" w:cs="Times New Roman"/>
          <w:color w:val="000000"/>
          <w:sz w:val="18"/>
          <w:szCs w:val="18"/>
        </w:rPr>
        <w:t xml:space="preserve"> Совета Зоркальцевского сельского поселения № 33 от 23 ноября 2016</w:t>
      </w:r>
      <w:r w:rsidRPr="005C6305">
        <w:rPr>
          <w:rFonts w:ascii="Times New Roman" w:hAnsi="Times New Roman" w:cs="Times New Roman"/>
          <w:b/>
          <w:sz w:val="18"/>
          <w:szCs w:val="18"/>
        </w:rPr>
        <w:t xml:space="preserve"> «</w:t>
      </w:r>
      <w:r w:rsidRPr="005C6305">
        <w:rPr>
          <w:rFonts w:ascii="Times New Roman" w:hAnsi="Times New Roman" w:cs="Times New Roman"/>
          <w:color w:val="000000"/>
          <w:sz w:val="18"/>
          <w:szCs w:val="18"/>
        </w:rPr>
        <w:t xml:space="preserve">О налоге на имущество физических лиц на территории муниципального образования «Зоркальцевское сельское поселение». </w:t>
      </w:r>
    </w:p>
    <w:p w:rsidR="005C6305" w:rsidRPr="005C6305" w:rsidRDefault="005C6305" w:rsidP="005C6305">
      <w:pPr>
        <w:pStyle w:val="ConsPlusNormal3"/>
        <w:spacing w:after="480" w:line="276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C6305">
        <w:rPr>
          <w:rFonts w:ascii="Times New Roman" w:hAnsi="Times New Roman" w:cs="Times New Roman"/>
          <w:color w:val="000000"/>
          <w:sz w:val="18"/>
          <w:szCs w:val="18"/>
        </w:rPr>
        <w:t>4.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5C6305" w:rsidRPr="005C6305" w:rsidRDefault="005C6305" w:rsidP="005C630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5C6305" w:rsidRPr="005C6305" w:rsidRDefault="005C6305" w:rsidP="005C630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C6305">
        <w:rPr>
          <w:sz w:val="18"/>
          <w:szCs w:val="18"/>
        </w:rPr>
        <w:t xml:space="preserve">Заместитель Председателя Совета </w:t>
      </w:r>
    </w:p>
    <w:p w:rsidR="005C6305" w:rsidRPr="005C6305" w:rsidRDefault="005C6305" w:rsidP="005C630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C6305">
        <w:rPr>
          <w:sz w:val="18"/>
          <w:szCs w:val="18"/>
        </w:rPr>
        <w:t xml:space="preserve">Зоркальцевского сельского поселения                                          </w:t>
      </w:r>
    </w:p>
    <w:p w:rsidR="005C6305" w:rsidRPr="005C6305" w:rsidRDefault="005C6305" w:rsidP="005C630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5C6305" w:rsidRPr="005C6305" w:rsidRDefault="005C6305" w:rsidP="005C630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5C6305" w:rsidRPr="005C6305" w:rsidRDefault="005C6305" w:rsidP="005C630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C6305">
        <w:rPr>
          <w:sz w:val="18"/>
          <w:szCs w:val="18"/>
        </w:rPr>
        <w:t xml:space="preserve">Глава Зоркальцевского сельского поселения                               </w:t>
      </w:r>
    </w:p>
    <w:p w:rsidR="005C6305" w:rsidRPr="005C6305" w:rsidRDefault="005C6305" w:rsidP="005C6305">
      <w:pPr>
        <w:pStyle w:val="ConsPlusNormal3"/>
        <w:jc w:val="right"/>
        <w:rPr>
          <w:b/>
          <w:color w:val="000000"/>
          <w:sz w:val="18"/>
          <w:szCs w:val="18"/>
        </w:rPr>
      </w:pPr>
    </w:p>
    <w:p w:rsidR="001865D2" w:rsidRPr="005C6305" w:rsidRDefault="001865D2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1B0" w:rsidRDefault="001B51B0">
      <w:r>
        <w:separator/>
      </w:r>
    </w:p>
  </w:endnote>
  <w:endnote w:type="continuationSeparator" w:id="1">
    <w:p w:rsidR="001B51B0" w:rsidRDefault="001B5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B0" w:rsidRDefault="00040C9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B51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51B0" w:rsidRDefault="001B51B0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B0" w:rsidRDefault="00040C9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B51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6305">
      <w:rPr>
        <w:rStyle w:val="a8"/>
        <w:noProof/>
      </w:rPr>
      <w:t>15</w:t>
    </w:r>
    <w:r>
      <w:rPr>
        <w:rStyle w:val="a8"/>
      </w:rPr>
      <w:fldChar w:fldCharType="end"/>
    </w:r>
  </w:p>
  <w:p w:rsidR="001B51B0" w:rsidRDefault="001B51B0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B0" w:rsidRDefault="001B51B0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1B0" w:rsidRDefault="001B51B0">
      <w:r>
        <w:separator/>
      </w:r>
    </w:p>
  </w:footnote>
  <w:footnote w:type="continuationSeparator" w:id="1">
    <w:p w:rsidR="001B51B0" w:rsidRDefault="001B5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B0" w:rsidRDefault="001B51B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1B51B0" w:rsidRPr="00C60AB6" w:rsidRDefault="001B51B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793</w:t>
    </w:r>
  </w:p>
  <w:p w:rsidR="001B51B0" w:rsidRPr="008911AB" w:rsidRDefault="001B51B0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26.11.2019г.</w:t>
    </w:r>
  </w:p>
  <w:p w:rsidR="001B51B0" w:rsidRPr="008911AB" w:rsidRDefault="001B51B0" w:rsidP="009340B7">
    <w:pPr>
      <w:jc w:val="center"/>
      <w:rPr>
        <w:i/>
        <w:sz w:val="20"/>
        <w:szCs w:val="20"/>
      </w:rPr>
    </w:pPr>
  </w:p>
  <w:p w:rsidR="001B51B0" w:rsidRPr="008911AB" w:rsidRDefault="001B51B0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 w:numId="42">
    <w:abstractNumId w:val="0"/>
  </w:num>
  <w:num w:numId="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CE5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0C99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65D2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51B0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1016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3627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B60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C6305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625D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3D5"/>
    <w:rsid w:val="00B60B99"/>
    <w:rsid w:val="00B61A31"/>
    <w:rsid w:val="00B62F6C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8FD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45F87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569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D3284CE6FDE26CBF623F377C3538ACE4FA34EEBF6A69B915AA10AA996B32E3E6DB48F911355E8962208BE1E47E513DN7E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3656</Words>
  <Characters>26955</Characters>
  <Application>Microsoft Office Word</Application>
  <DocSecurity>0</DocSecurity>
  <Lines>224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30550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cp:lastPrinted>2015-07-08T08:42:00Z</cp:lastPrinted>
  <dcterms:created xsi:type="dcterms:W3CDTF">2019-10-14T03:12:00Z</dcterms:created>
  <dcterms:modified xsi:type="dcterms:W3CDTF">2019-12-28T03:18:00Z</dcterms:modified>
</cp:coreProperties>
</file>